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6" w:rsidRPr="0058581A" w:rsidRDefault="0058581A" w:rsidP="0058581A">
      <w:pPr>
        <w:jc w:val="center"/>
        <w:rPr>
          <w:rFonts w:ascii="Comic Sans MS" w:hAnsi="Comic Sans MS"/>
          <w:b/>
          <w:sz w:val="32"/>
          <w:szCs w:val="32"/>
        </w:rPr>
      </w:pPr>
      <w:r w:rsidRPr="0058581A">
        <w:rPr>
          <w:rFonts w:ascii="Comic Sans MS" w:hAnsi="Comic Sans MS"/>
          <w:b/>
          <w:sz w:val="32"/>
          <w:szCs w:val="32"/>
        </w:rPr>
        <w:t>Admissions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 w:rsidRPr="0058581A">
        <w:rPr>
          <w:rFonts w:ascii="Comic Sans MS" w:hAnsi="Comic Sans MS"/>
          <w:sz w:val="28"/>
          <w:szCs w:val="28"/>
        </w:rPr>
        <w:t xml:space="preserve">At any one time </w:t>
      </w:r>
      <w:r>
        <w:rPr>
          <w:rFonts w:ascii="Comic Sans MS" w:hAnsi="Comic Sans MS"/>
          <w:sz w:val="28"/>
          <w:szCs w:val="28"/>
        </w:rPr>
        <w:t>we have several admissions policies in place: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current year’s admission policy for in year applications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next year’s policy for September applications, normally for new Reception children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following year’s admission policy, which must be displayed on the website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nursery admissions policy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our admissions policies are available to view under the ‘About Us’ heading on our website.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admissions requests must be made through Derbyshire County Council, please see the link below.</w:t>
      </w:r>
    </w:p>
    <w:p w:rsidR="0058581A" w:rsidRP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Nursery admissions requests should be made directly to the school.</w:t>
      </w:r>
      <w:bookmarkStart w:id="0" w:name="_GoBack"/>
      <w:bookmarkEnd w:id="0"/>
    </w:p>
    <w:p w:rsidR="0058581A" w:rsidRPr="0058581A" w:rsidRDefault="0058581A" w:rsidP="0058581A">
      <w:pPr>
        <w:jc w:val="center"/>
        <w:rPr>
          <w:rFonts w:ascii="Comic Sans MS" w:hAnsi="Comic Sans MS"/>
          <w:sz w:val="32"/>
          <w:szCs w:val="32"/>
        </w:rPr>
      </w:pPr>
    </w:p>
    <w:sectPr w:rsidR="0058581A" w:rsidRPr="0058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150D"/>
    <w:multiLevelType w:val="hybridMultilevel"/>
    <w:tmpl w:val="9F7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58581A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F9D1"/>
  <w15:chartTrackingRefBased/>
  <w15:docId w15:val="{76BAE378-5A57-4BA6-B8C4-FCF0C3D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1</cp:revision>
  <dcterms:created xsi:type="dcterms:W3CDTF">2020-01-22T15:00:00Z</dcterms:created>
  <dcterms:modified xsi:type="dcterms:W3CDTF">2020-01-22T15:08:00Z</dcterms:modified>
</cp:coreProperties>
</file>