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627"/>
        <w:gridCol w:w="227"/>
        <w:gridCol w:w="652"/>
        <w:gridCol w:w="113"/>
        <w:gridCol w:w="1909"/>
        <w:gridCol w:w="784"/>
        <w:gridCol w:w="851"/>
        <w:gridCol w:w="2108"/>
        <w:gridCol w:w="220"/>
        <w:gridCol w:w="2382"/>
      </w:tblGrid>
      <w:tr w:rsidR="006C0F1C" w:rsidRPr="006C0F1C" w:rsidTr="00940DC2">
        <w:tc>
          <w:tcPr>
            <w:tcW w:w="14174" w:type="dxa"/>
            <w:gridSpan w:val="12"/>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940DC2">
        <w:tc>
          <w:tcPr>
            <w:tcW w:w="2625" w:type="dxa"/>
          </w:tcPr>
          <w:p w:rsidR="006C0F1C" w:rsidRPr="006C0F1C" w:rsidRDefault="006C0F1C">
            <w:pPr>
              <w:rPr>
                <w:rFonts w:ascii="Comic Sans MS" w:hAnsi="Comic Sans MS"/>
              </w:rPr>
            </w:pPr>
          </w:p>
        </w:tc>
        <w:tc>
          <w:tcPr>
            <w:tcW w:w="3182" w:type="dxa"/>
            <w:gridSpan w:val="4"/>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611683" w:rsidP="00255A24">
            <w:pPr>
              <w:jc w:val="center"/>
              <w:rPr>
                <w:rFonts w:ascii="Comic Sans MS" w:hAnsi="Comic Sans MS"/>
              </w:rPr>
            </w:pPr>
            <w:r>
              <w:rPr>
                <w:rFonts w:ascii="Comic Sans MS" w:eastAsia="Comic Sans MS" w:hAnsi="Comic Sans MS" w:cs="Comic Sans MS"/>
                <w:sz w:val="28"/>
                <w:szCs w:val="28"/>
              </w:rPr>
              <w:t>Coasts</w:t>
            </w:r>
          </w:p>
        </w:tc>
        <w:tc>
          <w:tcPr>
            <w:tcW w:w="3657"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407A88" w:rsidP="00E43B3B">
            <w:pPr>
              <w:jc w:val="center"/>
              <w:rPr>
                <w:rFonts w:ascii="Comic Sans MS" w:hAnsi="Comic Sans MS"/>
                <w:sz w:val="28"/>
                <w:szCs w:val="36"/>
              </w:rPr>
            </w:pPr>
            <w:r>
              <w:rPr>
                <w:rFonts w:ascii="Comic Sans MS" w:hAnsi="Comic Sans MS"/>
                <w:sz w:val="28"/>
                <w:szCs w:val="36"/>
              </w:rPr>
              <w:t>Victorians</w:t>
            </w:r>
          </w:p>
        </w:tc>
        <w:tc>
          <w:tcPr>
            <w:tcW w:w="471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07A88" w:rsidP="00B670CA">
            <w:pPr>
              <w:jc w:val="center"/>
              <w:rPr>
                <w:rFonts w:ascii="Comic Sans MS" w:hAnsi="Comic Sans MS"/>
              </w:rPr>
            </w:pPr>
            <w:r>
              <w:rPr>
                <w:rFonts w:ascii="Comic Sans MS" w:hAnsi="Comic Sans MS"/>
                <w:sz w:val="28"/>
                <w:szCs w:val="36"/>
              </w:rPr>
              <w:t>Egyptians</w:t>
            </w: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4"/>
          </w:tcPr>
          <w:p w:rsidR="00255A24" w:rsidRPr="00E24294" w:rsidRDefault="00255A24" w:rsidP="00255A24">
            <w:pPr>
              <w:pStyle w:val="TableParagraph"/>
              <w:jc w:val="center"/>
              <w:rPr>
                <w:rFonts w:hAnsi="Comic Sans MS"/>
                <w:sz w:val="24"/>
              </w:rPr>
            </w:pPr>
          </w:p>
        </w:tc>
        <w:tc>
          <w:tcPr>
            <w:tcW w:w="3657" w:type="dxa"/>
            <w:gridSpan w:val="4"/>
          </w:tcPr>
          <w:p w:rsidR="00255A24" w:rsidRPr="00E24294" w:rsidRDefault="00255A24">
            <w:pPr>
              <w:rPr>
                <w:rFonts w:ascii="Comic Sans MS" w:hAnsi="Comic Sans MS"/>
              </w:rPr>
            </w:pPr>
          </w:p>
        </w:tc>
        <w:tc>
          <w:tcPr>
            <w:tcW w:w="4710" w:type="dxa"/>
            <w:gridSpan w:val="3"/>
          </w:tcPr>
          <w:p w:rsidR="00255A24" w:rsidRPr="00E24294" w:rsidRDefault="00255A24">
            <w:pPr>
              <w:rPr>
                <w:rFonts w:ascii="Comic Sans MS" w:hAnsi="Comic Sans MS"/>
              </w:rPr>
            </w:pP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4"/>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657" w:type="dxa"/>
            <w:gridSpan w:val="4"/>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71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940DC2">
        <w:tc>
          <w:tcPr>
            <w:tcW w:w="14174" w:type="dxa"/>
            <w:gridSpan w:val="12"/>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11"/>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11"/>
            <w:vMerge/>
          </w:tcPr>
          <w:p w:rsidR="00E43B3B" w:rsidRPr="006C0F1C" w:rsidRDefault="00E43B3B">
            <w:pPr>
              <w:rPr>
                <w:rFonts w:ascii="Comic Sans MS" w:hAnsi="Comic Sans MS"/>
              </w:rPr>
            </w:pPr>
          </w:p>
        </w:tc>
      </w:tr>
      <w:tr w:rsidR="00754ABE" w:rsidRPr="006C0F1C" w:rsidTr="00940DC2">
        <w:trPr>
          <w:trHeight w:val="395"/>
        </w:trPr>
        <w:tc>
          <w:tcPr>
            <w:tcW w:w="2625" w:type="dxa"/>
          </w:tcPr>
          <w:p w:rsidR="00754ABE" w:rsidRPr="006C0F1C" w:rsidRDefault="00754ABE">
            <w:pPr>
              <w:rPr>
                <w:rFonts w:ascii="Comic Sans MS" w:hAnsi="Comic Sans MS"/>
              </w:rPr>
            </w:pPr>
            <w:r w:rsidRPr="006C0F1C">
              <w:rPr>
                <w:rFonts w:ascii="Comic Sans MS" w:hAnsi="Comic Sans MS"/>
              </w:rPr>
              <w:t>Science</w:t>
            </w:r>
          </w:p>
        </w:tc>
        <w:tc>
          <w:tcPr>
            <w:tcW w:w="2303" w:type="dxa"/>
            <w:gridSpan w:val="2"/>
          </w:tcPr>
          <w:p w:rsidR="00754ABE" w:rsidRDefault="00754ABE" w:rsidP="00754ABE">
            <w:pPr>
              <w:tabs>
                <w:tab w:val="left" w:pos="1323"/>
              </w:tabs>
              <w:rPr>
                <w:rFonts w:ascii="Comic Sans MS" w:hAnsi="Comic Sans MS"/>
                <w:b/>
                <w:sz w:val="20"/>
                <w:szCs w:val="20"/>
                <w:u w:val="single"/>
              </w:rPr>
            </w:pPr>
            <w:r>
              <w:rPr>
                <w:rFonts w:ascii="Comic Sans MS" w:hAnsi="Comic Sans MS"/>
                <w:sz w:val="20"/>
                <w:lang w:val="en-US"/>
              </w:rPr>
              <w:t xml:space="preserve"> </w:t>
            </w:r>
            <w:r w:rsidRPr="00FD2220">
              <w:rPr>
                <w:rFonts w:ascii="Comic Sans MS" w:hAnsi="Comic Sans MS"/>
                <w:b/>
                <w:sz w:val="20"/>
                <w:szCs w:val="20"/>
                <w:u w:val="single"/>
              </w:rPr>
              <w:t>Earth and Space</w:t>
            </w:r>
          </w:p>
          <w:p w:rsidR="00754ABE" w:rsidRPr="00FD2220" w:rsidRDefault="00754ABE" w:rsidP="00754ABE">
            <w:pPr>
              <w:rPr>
                <w:rFonts w:ascii="Comic Sans MS" w:hAnsi="Comic Sans MS"/>
                <w:sz w:val="20"/>
                <w:lang w:val="en-US"/>
              </w:rPr>
            </w:pPr>
            <w:r>
              <w:rPr>
                <w:rFonts w:ascii="Comic Sans MS" w:hAnsi="Comic Sans MS"/>
                <w:sz w:val="20"/>
                <w:szCs w:val="20"/>
              </w:rPr>
              <w:t xml:space="preserve">We will learn about the planets and stars within our solar system in particular the Sun, the Moon and Earth and develop an understanding of how day and night and the seasons happen.  </w:t>
            </w:r>
          </w:p>
        </w:tc>
        <w:tc>
          <w:tcPr>
            <w:tcW w:w="4536" w:type="dxa"/>
            <w:gridSpan w:val="6"/>
          </w:tcPr>
          <w:p w:rsidR="00754ABE" w:rsidRPr="00FD2220" w:rsidRDefault="00754ABE" w:rsidP="00754ABE">
            <w:pPr>
              <w:jc w:val="center"/>
              <w:rPr>
                <w:rFonts w:ascii="Comic Sans MS" w:hAnsi="Comic Sans MS"/>
                <w:b/>
                <w:sz w:val="20"/>
                <w:u w:val="single"/>
                <w:lang w:val="en-US"/>
              </w:rPr>
            </w:pPr>
            <w:r>
              <w:rPr>
                <w:rFonts w:ascii="Comic Sans MS" w:hAnsi="Comic Sans MS"/>
                <w:sz w:val="20"/>
                <w:szCs w:val="20"/>
              </w:rPr>
              <w:t xml:space="preserve"> </w:t>
            </w:r>
            <w:r w:rsidRPr="00FD2220">
              <w:rPr>
                <w:rFonts w:ascii="Comic Sans MS" w:hAnsi="Comic Sans MS"/>
                <w:b/>
                <w:sz w:val="20"/>
                <w:u w:val="single"/>
                <w:lang w:val="en-US"/>
              </w:rPr>
              <w:t>Living things and their habitats.</w:t>
            </w:r>
          </w:p>
          <w:p w:rsidR="00754ABE" w:rsidRPr="00B22727" w:rsidRDefault="00754ABE" w:rsidP="00754ABE">
            <w:pPr>
              <w:tabs>
                <w:tab w:val="left" w:pos="1323"/>
              </w:tabs>
              <w:rPr>
                <w:rFonts w:ascii="Comic Sans MS" w:hAnsi="Comic Sans MS"/>
                <w:sz w:val="20"/>
                <w:szCs w:val="20"/>
              </w:rPr>
            </w:pPr>
            <w:r>
              <w:rPr>
                <w:rFonts w:ascii="Comic Sans MS" w:hAnsi="Comic Sans MS"/>
                <w:sz w:val="20"/>
                <w:lang w:val="en-US"/>
              </w:rPr>
              <w:t xml:space="preserve">This term we will learn about how to classify animals and different systems that have been used throughout history to classify nature.  </w:t>
            </w:r>
          </w:p>
          <w:p w:rsidR="00754ABE" w:rsidRDefault="00754ABE" w:rsidP="00754ABE">
            <w:pPr>
              <w:jc w:val="center"/>
              <w:rPr>
                <w:rFonts w:ascii="Comic Sans MS" w:hAnsi="Comic Sans MS"/>
                <w:b/>
                <w:sz w:val="20"/>
                <w:szCs w:val="20"/>
                <w:u w:val="single"/>
              </w:rPr>
            </w:pPr>
            <w:r w:rsidRPr="00F70B12">
              <w:rPr>
                <w:rFonts w:ascii="Comic Sans MS" w:hAnsi="Comic Sans MS"/>
                <w:b/>
                <w:sz w:val="20"/>
                <w:szCs w:val="20"/>
                <w:u w:val="single"/>
              </w:rPr>
              <w:t>Evolution and Inheritance</w:t>
            </w:r>
          </w:p>
          <w:p w:rsidR="00754ABE" w:rsidRPr="00396D4B" w:rsidRDefault="00754ABE" w:rsidP="00754ABE">
            <w:pPr>
              <w:jc w:val="center"/>
              <w:rPr>
                <w:rFonts w:ascii="Comic Sans MS" w:hAnsi="Comic Sans MS"/>
                <w:sz w:val="20"/>
                <w:szCs w:val="20"/>
              </w:rPr>
            </w:pPr>
            <w:r>
              <w:rPr>
                <w:rFonts w:ascii="Comic Sans MS" w:hAnsi="Comic Sans MS"/>
                <w:sz w:val="20"/>
                <w:szCs w:val="20"/>
              </w:rPr>
              <w:t xml:space="preserve">This half term we will learn about how </w:t>
            </w:r>
            <w:r w:rsidRPr="00396D4B">
              <w:rPr>
                <w:rFonts w:ascii="Comic Sans MS" w:hAnsi="Comic Sans MS"/>
                <w:sz w:val="20"/>
                <w:szCs w:val="20"/>
              </w:rPr>
              <w:t xml:space="preserve">living things </w:t>
            </w:r>
            <w:r>
              <w:rPr>
                <w:rFonts w:ascii="Comic Sans MS" w:hAnsi="Comic Sans MS"/>
                <w:sz w:val="20"/>
                <w:szCs w:val="20"/>
              </w:rPr>
              <w:t>have changed over time and that</w:t>
            </w:r>
          </w:p>
          <w:p w:rsidR="00754ABE" w:rsidRPr="00B22727" w:rsidRDefault="00754ABE" w:rsidP="00754ABE">
            <w:pPr>
              <w:tabs>
                <w:tab w:val="left" w:pos="1323"/>
              </w:tabs>
              <w:rPr>
                <w:rFonts w:ascii="Comic Sans MS" w:hAnsi="Comic Sans MS"/>
                <w:sz w:val="20"/>
                <w:szCs w:val="20"/>
              </w:rPr>
            </w:pPr>
            <w:r w:rsidRPr="00396D4B">
              <w:rPr>
                <w:rFonts w:ascii="Comic Sans MS" w:hAnsi="Comic Sans MS"/>
                <w:sz w:val="20"/>
                <w:szCs w:val="20"/>
              </w:rPr>
              <w:t>living things produce offspring of the same kind, but normally offspring vary and are not identical to their parents</w:t>
            </w:r>
            <w:r>
              <w:rPr>
                <w:rFonts w:ascii="Comic Sans MS" w:hAnsi="Comic Sans MS"/>
                <w:sz w:val="20"/>
                <w:szCs w:val="20"/>
              </w:rPr>
              <w:t xml:space="preserve"> and how in turn this can lead to </w:t>
            </w:r>
            <w:r w:rsidRPr="00396D4B">
              <w:rPr>
                <w:rFonts w:ascii="Comic Sans MS" w:hAnsi="Comic Sans MS"/>
                <w:sz w:val="20"/>
                <w:szCs w:val="20"/>
              </w:rPr>
              <w:t xml:space="preserve">adaptations </w:t>
            </w:r>
            <w:r>
              <w:rPr>
                <w:rFonts w:ascii="Comic Sans MS" w:hAnsi="Comic Sans MS"/>
                <w:sz w:val="20"/>
                <w:szCs w:val="20"/>
              </w:rPr>
              <w:t>which cause</w:t>
            </w:r>
            <w:r w:rsidRPr="00396D4B">
              <w:rPr>
                <w:rFonts w:ascii="Comic Sans MS" w:hAnsi="Comic Sans MS"/>
                <w:sz w:val="20"/>
                <w:szCs w:val="20"/>
              </w:rPr>
              <w:t xml:space="preserve"> evolution </w:t>
            </w:r>
            <w:r>
              <w:rPr>
                <w:rFonts w:ascii="Comic Sans MS" w:hAnsi="Comic Sans MS"/>
                <w:sz w:val="20"/>
                <w:szCs w:val="20"/>
              </w:rPr>
              <w:t xml:space="preserve">when animals and plants are adapt </w:t>
            </w:r>
            <w:r w:rsidRPr="00396D4B">
              <w:rPr>
                <w:rFonts w:ascii="Comic Sans MS" w:hAnsi="Comic Sans MS"/>
                <w:sz w:val="20"/>
                <w:szCs w:val="20"/>
              </w:rPr>
              <w:t>to suit their environment</w:t>
            </w:r>
            <w:r>
              <w:rPr>
                <w:rFonts w:ascii="Comic Sans MS" w:hAnsi="Comic Sans MS"/>
                <w:sz w:val="20"/>
                <w:szCs w:val="20"/>
              </w:rPr>
              <w:t>.</w:t>
            </w:r>
          </w:p>
        </w:tc>
        <w:tc>
          <w:tcPr>
            <w:tcW w:w="2328" w:type="dxa"/>
            <w:gridSpan w:val="2"/>
          </w:tcPr>
          <w:p w:rsidR="00754ABE" w:rsidRDefault="00754ABE" w:rsidP="00F70B12">
            <w:pPr>
              <w:jc w:val="center"/>
              <w:rPr>
                <w:rFonts w:ascii="Comic Sans MS" w:hAnsi="Comic Sans MS"/>
                <w:b/>
                <w:sz w:val="20"/>
                <w:szCs w:val="20"/>
                <w:u w:val="single"/>
              </w:rPr>
            </w:pPr>
            <w:r w:rsidRPr="00F70B12">
              <w:rPr>
                <w:rFonts w:ascii="Comic Sans MS" w:hAnsi="Comic Sans MS"/>
                <w:b/>
                <w:sz w:val="20"/>
                <w:szCs w:val="20"/>
                <w:u w:val="single"/>
              </w:rPr>
              <w:t>Animals including humans</w:t>
            </w:r>
          </w:p>
          <w:p w:rsidR="00754ABE" w:rsidRPr="00E81818" w:rsidRDefault="00754ABE" w:rsidP="00E81818">
            <w:pPr>
              <w:rPr>
                <w:rFonts w:ascii="Comic Sans MS" w:hAnsi="Comic Sans MS"/>
                <w:sz w:val="20"/>
                <w:szCs w:val="20"/>
              </w:rPr>
            </w:pPr>
            <w:r w:rsidRPr="00E81818">
              <w:rPr>
                <w:rFonts w:ascii="Comic Sans MS" w:hAnsi="Comic Sans MS"/>
                <w:sz w:val="20"/>
                <w:szCs w:val="20"/>
              </w:rPr>
              <w:t xml:space="preserve">We will learn about the human circulatory system and the human  heart.  We will also learn how </w:t>
            </w:r>
          </w:p>
          <w:p w:rsidR="00754ABE" w:rsidRPr="00E81818" w:rsidRDefault="00754ABE" w:rsidP="00E81818">
            <w:pPr>
              <w:rPr>
                <w:rFonts w:ascii="Comic Sans MS" w:hAnsi="Comic Sans MS"/>
                <w:sz w:val="20"/>
                <w:szCs w:val="20"/>
              </w:rPr>
            </w:pPr>
            <w:r w:rsidRPr="00E81818">
              <w:rPr>
                <w:rFonts w:ascii="Comic Sans MS" w:hAnsi="Comic Sans MS"/>
                <w:sz w:val="20"/>
                <w:szCs w:val="20"/>
              </w:rPr>
              <w:t>nutrients and water are transported within animals.</w:t>
            </w:r>
          </w:p>
          <w:p w:rsidR="00754ABE" w:rsidRPr="00E81818" w:rsidRDefault="00754ABE" w:rsidP="00E81818">
            <w:pPr>
              <w:rPr>
                <w:rFonts w:ascii="Comic Sans MS" w:hAnsi="Comic Sans MS"/>
                <w:sz w:val="20"/>
                <w:szCs w:val="20"/>
              </w:rPr>
            </w:pPr>
            <w:r w:rsidRPr="00E81818">
              <w:rPr>
                <w:rFonts w:ascii="Comic Sans MS" w:hAnsi="Comic Sans MS"/>
                <w:sz w:val="20"/>
                <w:szCs w:val="20"/>
              </w:rPr>
              <w:t>We will discuss</w:t>
            </w:r>
          </w:p>
          <w:p w:rsidR="00754ABE" w:rsidRPr="00396D4B" w:rsidRDefault="00754ABE" w:rsidP="001A0410">
            <w:pPr>
              <w:rPr>
                <w:rFonts w:ascii="Comic Sans MS" w:hAnsi="Comic Sans MS"/>
                <w:b/>
                <w:sz w:val="28"/>
                <w:szCs w:val="20"/>
                <w:u w:val="single"/>
              </w:rPr>
            </w:pPr>
            <w:r w:rsidRPr="00E81818">
              <w:rPr>
                <w:rFonts w:ascii="Comic Sans MS" w:hAnsi="Comic Sans MS"/>
                <w:sz w:val="20"/>
                <w:szCs w:val="20"/>
              </w:rPr>
              <w:t xml:space="preserve">the impact of diet, exercise, drugs and </w:t>
            </w:r>
            <w:r w:rsidRPr="00E81818">
              <w:rPr>
                <w:rFonts w:ascii="Comic Sans MS" w:hAnsi="Comic Sans MS"/>
                <w:sz w:val="20"/>
                <w:szCs w:val="20"/>
              </w:rPr>
              <w:lastRenderedPageBreak/>
              <w:t>lifestyle on the way their bodies function.</w:t>
            </w:r>
            <w:r>
              <w:rPr>
                <w:rFonts w:ascii="Comic Sans MS" w:hAnsi="Comic Sans MS"/>
                <w:sz w:val="20"/>
                <w:szCs w:val="20"/>
              </w:rPr>
              <w:t xml:space="preserve"> </w:t>
            </w:r>
          </w:p>
        </w:tc>
        <w:tc>
          <w:tcPr>
            <w:tcW w:w="2382" w:type="dxa"/>
          </w:tcPr>
          <w:p w:rsidR="00754ABE" w:rsidRDefault="00754ABE" w:rsidP="00754ABE">
            <w:pPr>
              <w:tabs>
                <w:tab w:val="left" w:pos="1323"/>
              </w:tabs>
              <w:jc w:val="center"/>
              <w:rPr>
                <w:rFonts w:ascii="Comic Sans MS" w:hAnsi="Comic Sans MS"/>
                <w:b/>
                <w:sz w:val="20"/>
                <w:szCs w:val="20"/>
                <w:u w:val="single"/>
              </w:rPr>
            </w:pPr>
            <w:r w:rsidRPr="00F70B12">
              <w:rPr>
                <w:rFonts w:ascii="Comic Sans MS" w:hAnsi="Comic Sans MS"/>
                <w:b/>
                <w:sz w:val="20"/>
                <w:szCs w:val="20"/>
                <w:u w:val="single"/>
              </w:rPr>
              <w:lastRenderedPageBreak/>
              <w:t>Light</w:t>
            </w:r>
          </w:p>
          <w:p w:rsidR="00754ABE" w:rsidRDefault="00754ABE" w:rsidP="00754ABE">
            <w:pPr>
              <w:tabs>
                <w:tab w:val="left" w:pos="1323"/>
              </w:tabs>
              <w:rPr>
                <w:rFonts w:ascii="Comic Sans MS" w:hAnsi="Comic Sans MS"/>
                <w:sz w:val="20"/>
                <w:szCs w:val="20"/>
              </w:rPr>
            </w:pPr>
            <w:r>
              <w:rPr>
                <w:rFonts w:ascii="Comic Sans MS" w:hAnsi="Comic Sans MS"/>
                <w:sz w:val="20"/>
                <w:szCs w:val="20"/>
              </w:rPr>
              <w:t>In this unit we will learn about sources of light, how light travels.  We will also investigate the reflection and refraction of light. We will learn about how we see light and the structure of an eye.</w:t>
            </w:r>
          </w:p>
          <w:p w:rsidR="00754ABE" w:rsidRPr="00F70B12" w:rsidRDefault="00754ABE" w:rsidP="00396D4B">
            <w:pPr>
              <w:jc w:val="center"/>
              <w:rPr>
                <w:rFonts w:ascii="Comic Sans MS" w:hAnsi="Comic Sans MS"/>
                <w:b/>
                <w:sz w:val="20"/>
                <w:szCs w:val="20"/>
                <w:u w:val="single"/>
              </w:rPr>
            </w:pPr>
          </w:p>
        </w:tc>
      </w:tr>
      <w:tr w:rsidR="000C6D90" w:rsidRPr="006C0F1C" w:rsidTr="00940DC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3"/>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3"/>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3"/>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940DC2">
        <w:trPr>
          <w:trHeight w:val="167"/>
        </w:trPr>
        <w:tc>
          <w:tcPr>
            <w:tcW w:w="2625" w:type="dxa"/>
            <w:vMerge/>
          </w:tcPr>
          <w:p w:rsidR="000C6D90" w:rsidRPr="006C0F1C" w:rsidRDefault="000C6D90">
            <w:pPr>
              <w:rPr>
                <w:rFonts w:ascii="Comic Sans MS" w:hAnsi="Comic Sans MS"/>
              </w:rPr>
            </w:pPr>
          </w:p>
        </w:tc>
        <w:tc>
          <w:tcPr>
            <w:tcW w:w="2530" w:type="dxa"/>
            <w:gridSpan w:val="3"/>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3"/>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3"/>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940DC2">
        <w:tc>
          <w:tcPr>
            <w:tcW w:w="14174" w:type="dxa"/>
            <w:gridSpan w:val="12"/>
          </w:tcPr>
          <w:p w:rsidR="006C0F1C" w:rsidRPr="006C0F1C" w:rsidRDefault="006C0F1C" w:rsidP="006C0F1C">
            <w:pPr>
              <w:jc w:val="center"/>
              <w:rPr>
                <w:rFonts w:ascii="Comic Sans MS" w:hAnsi="Comic Sans MS"/>
              </w:rPr>
            </w:pPr>
            <w:r w:rsidRPr="006C0F1C">
              <w:rPr>
                <w:rFonts w:ascii="Comic Sans MS" w:hAnsi="Comic Sans MS"/>
              </w:rPr>
              <w:t>Foundation Subjects</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Art</w:t>
            </w:r>
          </w:p>
        </w:tc>
        <w:tc>
          <w:tcPr>
            <w:tcW w:w="11549" w:type="dxa"/>
            <w:gridSpan w:val="11"/>
          </w:tcPr>
          <w:p w:rsidR="006C0F1C" w:rsidRPr="006C0F1C" w:rsidRDefault="00F70B12" w:rsidP="00977388">
            <w:pPr>
              <w:rPr>
                <w:rFonts w:ascii="Comic Sans MS" w:hAnsi="Comic Sans MS"/>
              </w:rPr>
            </w:pPr>
            <w:r>
              <w:rPr>
                <w:rFonts w:ascii="Comic Sans MS" w:hAnsi="Comic Sans MS"/>
              </w:rPr>
              <w:t xml:space="preserve">We will </w:t>
            </w:r>
            <w:r w:rsidR="00F951C2">
              <w:rPr>
                <w:rFonts w:ascii="Comic Sans MS" w:hAnsi="Comic Sans MS"/>
              </w:rPr>
              <w:t>be incorpora</w:t>
            </w:r>
            <w:r w:rsidR="00977388">
              <w:rPr>
                <w:rFonts w:ascii="Comic Sans MS" w:hAnsi="Comic Sans MS"/>
              </w:rPr>
              <w:t>ting Art into our topic lessons throughout the year.</w:t>
            </w:r>
          </w:p>
        </w:tc>
      </w:tr>
      <w:tr w:rsidR="0042766E" w:rsidRPr="006C0F1C" w:rsidTr="00940DC2">
        <w:tc>
          <w:tcPr>
            <w:tcW w:w="2625" w:type="dxa"/>
          </w:tcPr>
          <w:p w:rsidR="00EF02FA" w:rsidRPr="006C0F1C" w:rsidRDefault="00EF02FA">
            <w:pPr>
              <w:rPr>
                <w:rFonts w:ascii="Comic Sans MS" w:hAnsi="Comic Sans MS"/>
              </w:rPr>
            </w:pPr>
          </w:p>
        </w:tc>
        <w:tc>
          <w:tcPr>
            <w:tcW w:w="3182" w:type="dxa"/>
            <w:gridSpan w:val="4"/>
          </w:tcPr>
          <w:p w:rsidR="00EF02FA" w:rsidRPr="00754ABE" w:rsidRDefault="00EF02FA" w:rsidP="00754ABE">
            <w:pPr>
              <w:rPr>
                <w:rFonts w:ascii="Comic Sans MS" w:hAnsi="Comic Sans MS"/>
              </w:rPr>
            </w:pPr>
          </w:p>
        </w:tc>
        <w:tc>
          <w:tcPr>
            <w:tcW w:w="3657" w:type="dxa"/>
            <w:gridSpan w:val="4"/>
          </w:tcPr>
          <w:p w:rsidR="00EF02FA" w:rsidRPr="00977388" w:rsidRDefault="00977388" w:rsidP="00977388">
            <w:pPr>
              <w:pStyle w:val="ListParagraph"/>
              <w:numPr>
                <w:ilvl w:val="0"/>
                <w:numId w:val="19"/>
              </w:numPr>
              <w:rPr>
                <w:rFonts w:ascii="Comic Sans MS" w:hAnsi="Comic Sans MS"/>
                <w:sz w:val="20"/>
                <w:szCs w:val="20"/>
              </w:rPr>
            </w:pPr>
            <w:r>
              <w:rPr>
                <w:rFonts w:ascii="Comic Sans MS" w:hAnsi="Comic Sans MS"/>
                <w:sz w:val="20"/>
                <w:szCs w:val="20"/>
              </w:rPr>
              <w:t>Victorian silhouette portraits</w:t>
            </w:r>
          </w:p>
        </w:tc>
        <w:tc>
          <w:tcPr>
            <w:tcW w:w="4710" w:type="dxa"/>
            <w:gridSpan w:val="3"/>
          </w:tcPr>
          <w:p w:rsidR="00EF02FA" w:rsidRPr="00977388" w:rsidRDefault="00977388" w:rsidP="00977388">
            <w:pPr>
              <w:pStyle w:val="ListParagraph"/>
              <w:numPr>
                <w:ilvl w:val="0"/>
                <w:numId w:val="19"/>
              </w:numPr>
              <w:rPr>
                <w:rFonts w:ascii="Comic Sans MS" w:hAnsi="Comic Sans MS"/>
              </w:rPr>
            </w:pPr>
            <w:r w:rsidRPr="00977388">
              <w:rPr>
                <w:rFonts w:ascii="Comic Sans MS" w:hAnsi="Comic Sans MS"/>
              </w:rPr>
              <w:t xml:space="preserve">Hieroglyphics </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Design and Technology</w:t>
            </w:r>
          </w:p>
        </w:tc>
        <w:tc>
          <w:tcPr>
            <w:tcW w:w="11549" w:type="dxa"/>
            <w:gridSpan w:val="11"/>
          </w:tcPr>
          <w:p w:rsidR="006C0F1C" w:rsidRPr="006C0F1C" w:rsidRDefault="004D7B39" w:rsidP="00977388">
            <w:pPr>
              <w:rPr>
                <w:rFonts w:ascii="Comic Sans MS" w:hAnsi="Comic Sans MS"/>
              </w:rPr>
            </w:pPr>
            <w:r>
              <w:rPr>
                <w:rFonts w:ascii="Comic Sans MS" w:hAnsi="Comic Sans MS"/>
              </w:rPr>
              <w:t>We will be incorpora</w:t>
            </w:r>
            <w:r w:rsidR="00977388">
              <w:rPr>
                <w:rFonts w:ascii="Comic Sans MS" w:hAnsi="Comic Sans MS"/>
              </w:rPr>
              <w:t>ting DT into our topic sessions throughout the year.</w:t>
            </w:r>
          </w:p>
        </w:tc>
      </w:tr>
      <w:tr w:rsidR="0042766E" w:rsidRPr="006C0F1C" w:rsidTr="00940DC2">
        <w:tc>
          <w:tcPr>
            <w:tcW w:w="2625" w:type="dxa"/>
          </w:tcPr>
          <w:p w:rsidR="00990282" w:rsidRPr="006C0F1C" w:rsidRDefault="00990282">
            <w:pPr>
              <w:rPr>
                <w:rFonts w:ascii="Comic Sans MS" w:hAnsi="Comic Sans MS"/>
              </w:rPr>
            </w:pPr>
          </w:p>
        </w:tc>
        <w:tc>
          <w:tcPr>
            <w:tcW w:w="3182" w:type="dxa"/>
            <w:gridSpan w:val="4"/>
          </w:tcPr>
          <w:p w:rsidR="00990282" w:rsidRPr="00754ABE" w:rsidRDefault="00990282" w:rsidP="00754ABE">
            <w:pPr>
              <w:rPr>
                <w:rFonts w:ascii="Comic Sans MS" w:hAnsi="Comic Sans MS"/>
              </w:rPr>
            </w:pPr>
          </w:p>
        </w:tc>
        <w:tc>
          <w:tcPr>
            <w:tcW w:w="3657" w:type="dxa"/>
            <w:gridSpan w:val="4"/>
          </w:tcPr>
          <w:p w:rsidR="00990282" w:rsidRDefault="00977388" w:rsidP="00977388">
            <w:pPr>
              <w:pStyle w:val="ListParagraph"/>
              <w:numPr>
                <w:ilvl w:val="0"/>
                <w:numId w:val="21"/>
              </w:numPr>
              <w:rPr>
                <w:rFonts w:ascii="Comic Sans MS" w:hAnsi="Comic Sans MS"/>
              </w:rPr>
            </w:pPr>
            <w:r>
              <w:rPr>
                <w:rFonts w:ascii="Comic Sans MS" w:hAnsi="Comic Sans MS"/>
              </w:rPr>
              <w:t>Designing a greetings card</w:t>
            </w:r>
          </w:p>
          <w:p w:rsidR="00977388" w:rsidRPr="00977388" w:rsidRDefault="00977388" w:rsidP="00977388">
            <w:pPr>
              <w:pStyle w:val="ListParagraph"/>
              <w:numPr>
                <w:ilvl w:val="0"/>
                <w:numId w:val="21"/>
              </w:numPr>
              <w:rPr>
                <w:rFonts w:ascii="Comic Sans MS" w:hAnsi="Comic Sans MS"/>
              </w:rPr>
            </w:pPr>
            <w:r>
              <w:rPr>
                <w:rFonts w:ascii="Comic Sans MS" w:hAnsi="Comic Sans MS"/>
              </w:rPr>
              <w:t>Victorian fashion</w:t>
            </w:r>
          </w:p>
        </w:tc>
        <w:tc>
          <w:tcPr>
            <w:tcW w:w="4710" w:type="dxa"/>
            <w:gridSpan w:val="3"/>
          </w:tcPr>
          <w:p w:rsidR="00990282" w:rsidRPr="00977388" w:rsidRDefault="00977388" w:rsidP="00977388">
            <w:pPr>
              <w:pStyle w:val="ListParagraph"/>
              <w:numPr>
                <w:ilvl w:val="0"/>
                <w:numId w:val="20"/>
              </w:numPr>
              <w:rPr>
                <w:rFonts w:ascii="Comic Sans MS" w:hAnsi="Comic Sans MS"/>
                <w:sz w:val="20"/>
                <w:szCs w:val="20"/>
              </w:rPr>
            </w:pPr>
            <w:r w:rsidRPr="00977388">
              <w:rPr>
                <w:rFonts w:ascii="Comic Sans MS" w:hAnsi="Comic Sans MS"/>
                <w:szCs w:val="20"/>
              </w:rPr>
              <w:t>Designing mummies</w:t>
            </w:r>
          </w:p>
          <w:p w:rsidR="00977388" w:rsidRPr="00977388" w:rsidRDefault="00977388" w:rsidP="00977388">
            <w:pPr>
              <w:pStyle w:val="ListParagraph"/>
              <w:numPr>
                <w:ilvl w:val="0"/>
                <w:numId w:val="20"/>
              </w:numPr>
              <w:rPr>
                <w:rFonts w:ascii="Comic Sans MS" w:hAnsi="Comic Sans MS"/>
                <w:sz w:val="20"/>
                <w:szCs w:val="20"/>
              </w:rPr>
            </w:pPr>
            <w:r>
              <w:rPr>
                <w:rFonts w:ascii="Comic Sans MS" w:hAnsi="Comic Sans MS"/>
                <w:szCs w:val="20"/>
              </w:rPr>
              <w:t>Building pyramids</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Geography</w:t>
            </w:r>
          </w:p>
        </w:tc>
        <w:tc>
          <w:tcPr>
            <w:tcW w:w="3182" w:type="dxa"/>
            <w:gridSpan w:val="4"/>
          </w:tcPr>
          <w:p w:rsidR="006352F6" w:rsidRPr="006C0F1C" w:rsidRDefault="00611683">
            <w:pPr>
              <w:rPr>
                <w:rFonts w:ascii="Comic Sans MS" w:hAnsi="Comic Sans MS"/>
              </w:rPr>
            </w:pPr>
            <w:r>
              <w:rPr>
                <w:rFonts w:ascii="Comic Sans MS" w:hAnsi="Comic Sans MS"/>
              </w:rPr>
              <w:t>Coasts</w:t>
            </w:r>
          </w:p>
        </w:tc>
        <w:tc>
          <w:tcPr>
            <w:tcW w:w="3657" w:type="dxa"/>
            <w:gridSpan w:val="4"/>
          </w:tcPr>
          <w:p w:rsidR="006352F6" w:rsidRPr="006C0F1C" w:rsidRDefault="003B32E6">
            <w:pPr>
              <w:rPr>
                <w:rFonts w:ascii="Comic Sans MS" w:hAnsi="Comic Sans MS"/>
              </w:rPr>
            </w:pPr>
            <w:r>
              <w:rPr>
                <w:rFonts w:ascii="Comic Sans MS" w:hAnsi="Comic Sans MS"/>
              </w:rPr>
              <w:t>Victorians</w:t>
            </w:r>
          </w:p>
        </w:tc>
        <w:tc>
          <w:tcPr>
            <w:tcW w:w="4710" w:type="dxa"/>
            <w:gridSpan w:val="3"/>
          </w:tcPr>
          <w:p w:rsidR="006352F6" w:rsidRPr="006C0F1C" w:rsidRDefault="003B32E6">
            <w:pPr>
              <w:rPr>
                <w:rFonts w:ascii="Comic Sans MS" w:hAnsi="Comic Sans MS"/>
              </w:rPr>
            </w:pPr>
            <w:r>
              <w:rPr>
                <w:rFonts w:ascii="Comic Sans MS" w:hAnsi="Comic Sans MS"/>
              </w:rPr>
              <w:t>Egyptians</w:t>
            </w:r>
          </w:p>
        </w:tc>
      </w:tr>
      <w:tr w:rsidR="0042766E" w:rsidRPr="006C0F1C" w:rsidTr="00940DC2">
        <w:tc>
          <w:tcPr>
            <w:tcW w:w="2625" w:type="dxa"/>
          </w:tcPr>
          <w:p w:rsidR="004115B4" w:rsidRPr="006C0F1C" w:rsidRDefault="004115B4">
            <w:pPr>
              <w:rPr>
                <w:rFonts w:ascii="Comic Sans MS" w:hAnsi="Comic Sans MS"/>
              </w:rPr>
            </w:pPr>
          </w:p>
        </w:tc>
        <w:tc>
          <w:tcPr>
            <w:tcW w:w="3182" w:type="dxa"/>
            <w:gridSpan w:val="4"/>
          </w:tcPr>
          <w:p w:rsidR="00E971A1" w:rsidRPr="00643494" w:rsidRDefault="00754ABE" w:rsidP="00D72C83">
            <w:pPr>
              <w:rPr>
                <w:rFonts w:ascii="Comic Sans MS" w:hAnsi="Comic Sans MS"/>
                <w:sz w:val="20"/>
              </w:rPr>
            </w:pPr>
            <w:r>
              <w:rPr>
                <w:rFonts w:ascii="Comic Sans MS" w:hAnsi="Comic Sans MS"/>
                <w:sz w:val="20"/>
              </w:rPr>
              <w:t xml:space="preserve"> </w:t>
            </w:r>
            <w:r w:rsidR="00611683">
              <w:rPr>
                <w:rFonts w:ascii="Comic Sans MS" w:hAnsi="Comic Sans MS"/>
                <w:sz w:val="20"/>
              </w:rPr>
              <w:t xml:space="preserve">We will learn the location of coasts around the UK and carry out case studies on particular coastal towns.  </w:t>
            </w:r>
            <w:r w:rsidR="00673F85">
              <w:rPr>
                <w:rFonts w:ascii="Comic Sans MS" w:hAnsi="Comic Sans MS"/>
                <w:sz w:val="20"/>
              </w:rPr>
              <w:t xml:space="preserve">We will learn about </w:t>
            </w:r>
            <w:r w:rsidR="00D72C83">
              <w:rPr>
                <w:rFonts w:ascii="Comic Sans MS" w:hAnsi="Comic Sans MS"/>
                <w:sz w:val="20"/>
              </w:rPr>
              <w:t xml:space="preserve">issues </w:t>
            </w:r>
            <w:r w:rsidR="00673F85">
              <w:rPr>
                <w:rFonts w:ascii="Comic Sans MS" w:hAnsi="Comic Sans MS"/>
                <w:sz w:val="20"/>
              </w:rPr>
              <w:t>that affect coastal towns, human and physical, including erosion, transport and tourism.</w:t>
            </w:r>
          </w:p>
        </w:tc>
        <w:tc>
          <w:tcPr>
            <w:tcW w:w="3657" w:type="dxa"/>
            <w:gridSpan w:val="4"/>
          </w:tcPr>
          <w:p w:rsidR="004115B4" w:rsidRPr="004115B4" w:rsidRDefault="003B32E6">
            <w:pPr>
              <w:rPr>
                <w:rFonts w:ascii="Comic Sans MS" w:hAnsi="Comic Sans MS"/>
                <w:sz w:val="20"/>
              </w:rPr>
            </w:pPr>
            <w:r>
              <w:rPr>
                <w:rFonts w:ascii="Comic Sans MS" w:hAnsi="Comic Sans MS"/>
                <w:sz w:val="20"/>
              </w:rPr>
              <w:t>We will be doing some map</w:t>
            </w:r>
            <w:r w:rsidR="00754ABE">
              <w:rPr>
                <w:rFonts w:ascii="Comic Sans MS" w:hAnsi="Comic Sans MS"/>
                <w:sz w:val="20"/>
              </w:rPr>
              <w:t xml:space="preserve"> </w:t>
            </w:r>
            <w:r>
              <w:rPr>
                <w:rFonts w:ascii="Comic Sans MS" w:hAnsi="Comic Sans MS"/>
                <w:sz w:val="20"/>
              </w:rPr>
              <w:t xml:space="preserve">work based on comparing Victorian maps to modern maps and looking at areas which were included in the British Empire. </w:t>
            </w:r>
          </w:p>
        </w:tc>
        <w:tc>
          <w:tcPr>
            <w:tcW w:w="4710" w:type="dxa"/>
            <w:gridSpan w:val="3"/>
          </w:tcPr>
          <w:p w:rsidR="004115B4" w:rsidRPr="006C0F1C" w:rsidRDefault="003B32E6" w:rsidP="003B2D8E">
            <w:pPr>
              <w:ind w:left="-108"/>
              <w:rPr>
                <w:rFonts w:ascii="Comic Sans MS" w:hAnsi="Comic Sans MS"/>
              </w:rPr>
            </w:pPr>
            <w:r>
              <w:rPr>
                <w:rFonts w:ascii="Comic Sans MS" w:hAnsi="Comic Sans MS"/>
              </w:rPr>
              <w:t xml:space="preserve">We will be locating Egypt and the River Nile as well as learning about how the Egyptians used the Nile and why.  </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History</w:t>
            </w:r>
          </w:p>
        </w:tc>
        <w:tc>
          <w:tcPr>
            <w:tcW w:w="3182" w:type="dxa"/>
            <w:gridSpan w:val="4"/>
          </w:tcPr>
          <w:p w:rsidR="006352F6" w:rsidRPr="006C0F1C" w:rsidRDefault="00C87778">
            <w:pPr>
              <w:rPr>
                <w:rFonts w:ascii="Comic Sans MS" w:hAnsi="Comic Sans MS"/>
              </w:rPr>
            </w:pPr>
            <w:r>
              <w:rPr>
                <w:rFonts w:ascii="Comic Sans MS" w:hAnsi="Comic Sans MS"/>
              </w:rPr>
              <w:t>Coasts</w:t>
            </w:r>
          </w:p>
        </w:tc>
        <w:tc>
          <w:tcPr>
            <w:tcW w:w="3657" w:type="dxa"/>
            <w:gridSpan w:val="4"/>
          </w:tcPr>
          <w:p w:rsidR="006352F6" w:rsidRPr="00B037DF" w:rsidRDefault="00704BCF" w:rsidP="00B037DF">
            <w:pPr>
              <w:rPr>
                <w:rFonts w:ascii="Comic Sans MS" w:hAnsi="Comic Sans MS"/>
              </w:rPr>
            </w:pPr>
            <w:r>
              <w:rPr>
                <w:rFonts w:ascii="Comic Sans MS" w:hAnsi="Comic Sans MS"/>
              </w:rPr>
              <w:t>Victorians</w:t>
            </w:r>
          </w:p>
        </w:tc>
        <w:tc>
          <w:tcPr>
            <w:tcW w:w="4710" w:type="dxa"/>
            <w:gridSpan w:val="3"/>
          </w:tcPr>
          <w:p w:rsidR="006352F6" w:rsidRPr="006C0F1C" w:rsidRDefault="00704BCF">
            <w:pPr>
              <w:rPr>
                <w:rFonts w:ascii="Comic Sans MS" w:hAnsi="Comic Sans MS"/>
              </w:rPr>
            </w:pPr>
            <w:r w:rsidRPr="00B037DF">
              <w:rPr>
                <w:rFonts w:ascii="Comic Sans MS" w:hAnsi="Comic Sans MS"/>
                <w:sz w:val="24"/>
              </w:rPr>
              <w:t>Egyptians</w:t>
            </w:r>
          </w:p>
        </w:tc>
      </w:tr>
      <w:tr w:rsidR="0042766E" w:rsidRPr="006C0F1C" w:rsidTr="00940DC2">
        <w:tc>
          <w:tcPr>
            <w:tcW w:w="2625" w:type="dxa"/>
          </w:tcPr>
          <w:p w:rsidR="008178E1" w:rsidRPr="006C0F1C" w:rsidRDefault="008178E1">
            <w:pPr>
              <w:rPr>
                <w:rFonts w:ascii="Comic Sans MS" w:hAnsi="Comic Sans MS"/>
              </w:rPr>
            </w:pPr>
          </w:p>
        </w:tc>
        <w:tc>
          <w:tcPr>
            <w:tcW w:w="3182" w:type="dxa"/>
            <w:gridSpan w:val="4"/>
          </w:tcPr>
          <w:p w:rsidR="008178E1" w:rsidRPr="00E24294" w:rsidRDefault="00C87778" w:rsidP="00C87778">
            <w:pPr>
              <w:rPr>
                <w:rFonts w:ascii="Comic Sans MS" w:hAnsi="Comic Sans MS"/>
                <w:sz w:val="20"/>
                <w:szCs w:val="20"/>
              </w:rPr>
            </w:pPr>
            <w:r>
              <w:rPr>
                <w:rFonts w:ascii="Comic Sans MS" w:hAnsi="Comic Sans MS"/>
                <w:sz w:val="20"/>
                <w:szCs w:val="20"/>
              </w:rPr>
              <w:t xml:space="preserve">During our topic about coasts we will learn about how tourism at UK coastal towns first began and how it has changed and declined over the years.  </w:t>
            </w:r>
          </w:p>
        </w:tc>
        <w:tc>
          <w:tcPr>
            <w:tcW w:w="3657" w:type="dxa"/>
            <w:gridSpan w:val="4"/>
          </w:tcPr>
          <w:p w:rsidR="008178E1" w:rsidRPr="00E24294" w:rsidRDefault="003B32E6" w:rsidP="003B32E6">
            <w:pPr>
              <w:pStyle w:val="NormalWeb"/>
              <w:shd w:val="clear" w:color="auto" w:fill="FFFFFF"/>
              <w:spacing w:before="0" w:beforeAutospacing="0" w:after="0" w:afterAutospacing="0"/>
              <w:jc w:val="center"/>
              <w:rPr>
                <w:rFonts w:ascii="Comic Sans MS" w:hAnsi="Comic Sans MS" w:cs="Arial"/>
                <w:sz w:val="20"/>
                <w:szCs w:val="20"/>
              </w:rPr>
            </w:pPr>
            <w:r>
              <w:rPr>
                <w:rFonts w:ascii="Comic Sans MS" w:hAnsi="Comic Sans MS" w:cs="Arial"/>
                <w:sz w:val="20"/>
                <w:szCs w:val="20"/>
              </w:rPr>
              <w:t xml:space="preserve">We will be learning about the lifestyle of Victorians including comparing rich and poor, learning about industry in Britain, the British Empire, Victorian inventions and fashion.  We will also do some work on traditions, superstitions and medicine in the Victorian era.   </w:t>
            </w:r>
          </w:p>
        </w:tc>
        <w:tc>
          <w:tcPr>
            <w:tcW w:w="4710" w:type="dxa"/>
            <w:gridSpan w:val="3"/>
          </w:tcPr>
          <w:p w:rsidR="008178E1" w:rsidRPr="008178E1" w:rsidRDefault="003B32E6" w:rsidP="00105EEB">
            <w:pPr>
              <w:jc w:val="center"/>
              <w:rPr>
                <w:rFonts w:ascii="Comic Sans MS" w:hAnsi="Comic Sans MS"/>
              </w:rPr>
            </w:pPr>
            <w:r>
              <w:rPr>
                <w:rFonts w:ascii="Comic Sans MS" w:hAnsi="Comic Sans MS"/>
              </w:rPr>
              <w:t xml:space="preserve">We will do some general timeline work, we will place all the different eras that we have studied onto a timeline in order. We will be learning about the mummification process, Egyptian Gods and traditions, the Pyramids, hieroglyphics, </w:t>
            </w:r>
            <w:r w:rsidR="00105EEB">
              <w:rPr>
                <w:rFonts w:ascii="Comic Sans MS" w:hAnsi="Comic Sans MS"/>
              </w:rPr>
              <w:t>Pharaohs and Egyptian inventions.</w:t>
            </w:r>
            <w:r>
              <w:rPr>
                <w:rFonts w:ascii="Comic Sans MS" w:hAnsi="Comic Sans MS"/>
              </w:rPr>
              <w:t xml:space="preserve">   </w:t>
            </w:r>
          </w:p>
        </w:tc>
      </w:tr>
      <w:tr w:rsidR="00754ABE" w:rsidRPr="006C0F1C" w:rsidTr="00940DC2">
        <w:tc>
          <w:tcPr>
            <w:tcW w:w="2625" w:type="dxa"/>
          </w:tcPr>
          <w:p w:rsidR="00754ABE" w:rsidRPr="006C0F1C" w:rsidRDefault="00754ABE">
            <w:pPr>
              <w:rPr>
                <w:rFonts w:ascii="Comic Sans MS" w:hAnsi="Comic Sans MS"/>
              </w:rPr>
            </w:pPr>
            <w:r w:rsidRPr="006C0F1C">
              <w:rPr>
                <w:rFonts w:ascii="Comic Sans MS" w:hAnsi="Comic Sans MS"/>
              </w:rPr>
              <w:t>Languages</w:t>
            </w:r>
          </w:p>
        </w:tc>
        <w:tc>
          <w:tcPr>
            <w:tcW w:w="3182" w:type="dxa"/>
            <w:gridSpan w:val="4"/>
          </w:tcPr>
          <w:p w:rsidR="00754ABE" w:rsidRPr="006C0F1C" w:rsidRDefault="00754ABE">
            <w:pPr>
              <w:rPr>
                <w:rFonts w:ascii="Comic Sans MS" w:hAnsi="Comic Sans MS"/>
              </w:rPr>
            </w:pPr>
            <w:r>
              <w:rPr>
                <w:rFonts w:ascii="Comic Sans MS" w:hAnsi="Comic Sans MS"/>
              </w:rPr>
              <w:t>What do I look like?</w:t>
            </w:r>
          </w:p>
        </w:tc>
        <w:tc>
          <w:tcPr>
            <w:tcW w:w="3657" w:type="dxa"/>
            <w:gridSpan w:val="4"/>
          </w:tcPr>
          <w:p w:rsidR="00754ABE" w:rsidRPr="006C0F1C" w:rsidRDefault="00754ABE">
            <w:pPr>
              <w:rPr>
                <w:rFonts w:ascii="Comic Sans MS" w:hAnsi="Comic Sans MS"/>
              </w:rPr>
            </w:pPr>
            <w:r>
              <w:rPr>
                <w:rFonts w:ascii="Comic Sans MS" w:hAnsi="Comic Sans MS"/>
              </w:rPr>
              <w:t>What is the weather like?</w:t>
            </w:r>
          </w:p>
        </w:tc>
        <w:tc>
          <w:tcPr>
            <w:tcW w:w="4710" w:type="dxa"/>
            <w:gridSpan w:val="3"/>
          </w:tcPr>
          <w:p w:rsidR="00754ABE" w:rsidRPr="006C0F1C" w:rsidRDefault="00754ABE">
            <w:pPr>
              <w:rPr>
                <w:rFonts w:ascii="Comic Sans MS" w:hAnsi="Comic Sans MS"/>
              </w:rPr>
            </w:pPr>
            <w:r>
              <w:rPr>
                <w:rFonts w:ascii="Comic Sans MS" w:hAnsi="Comic Sans MS"/>
              </w:rPr>
              <w:t>How much is it?</w:t>
            </w:r>
          </w:p>
        </w:tc>
      </w:tr>
      <w:tr w:rsidR="00754ABE" w:rsidRPr="006C0F1C" w:rsidTr="00940DC2">
        <w:tc>
          <w:tcPr>
            <w:tcW w:w="2625" w:type="dxa"/>
          </w:tcPr>
          <w:p w:rsidR="00754ABE" w:rsidRPr="006C0F1C" w:rsidRDefault="00754ABE">
            <w:pPr>
              <w:rPr>
                <w:rFonts w:ascii="Comic Sans MS" w:hAnsi="Comic Sans MS"/>
              </w:rPr>
            </w:pPr>
          </w:p>
        </w:tc>
        <w:tc>
          <w:tcPr>
            <w:tcW w:w="3182" w:type="dxa"/>
            <w:gridSpan w:val="4"/>
          </w:tcPr>
          <w:p w:rsidR="00754ABE" w:rsidRPr="006C0F1C" w:rsidRDefault="00754ABE" w:rsidP="00622D9E">
            <w:pPr>
              <w:rPr>
                <w:rFonts w:ascii="Comic Sans MS" w:hAnsi="Comic Sans MS"/>
              </w:rPr>
            </w:pPr>
            <w:r w:rsidRPr="00754ABE">
              <w:rPr>
                <w:rFonts w:ascii="Comic Sans MS" w:hAnsi="Comic Sans MS"/>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Pr>
                <w:rFonts w:ascii="Comic Sans MS" w:hAnsi="Comic Sans MS"/>
              </w:rPr>
              <w:t xml:space="preserve"> We </w:t>
            </w:r>
            <w:r>
              <w:rPr>
                <w:rFonts w:ascii="Comic Sans MS" w:hAnsi="Comic Sans MS"/>
              </w:rPr>
              <w:lastRenderedPageBreak/>
              <w:t>will write sentences and ask questions about each other’s aliens.</w:t>
            </w:r>
          </w:p>
        </w:tc>
        <w:tc>
          <w:tcPr>
            <w:tcW w:w="3657" w:type="dxa"/>
            <w:gridSpan w:val="4"/>
          </w:tcPr>
          <w:p w:rsidR="00754ABE" w:rsidRPr="006C0F1C" w:rsidRDefault="00754ABE">
            <w:pPr>
              <w:rPr>
                <w:rFonts w:ascii="Comic Sans MS" w:hAnsi="Comic Sans MS"/>
              </w:rPr>
            </w:pPr>
            <w:r w:rsidRPr="00754ABE">
              <w:rPr>
                <w:rFonts w:ascii="Comic Sans MS" w:hAnsi="Comic Sans MS"/>
              </w:rPr>
              <w:lastRenderedPageBreak/>
              <w:t>During this unit will learn how to say simple questions and phrases linked to the weather.  We will play a variety of games linked to the weather to consolidate our learning and this will lead into us creating a weather report on different countries around the world.</w:t>
            </w:r>
            <w:r>
              <w:rPr>
                <w:rFonts w:ascii="Comic Sans MS" w:hAnsi="Comic Sans MS"/>
              </w:rPr>
              <w:t xml:space="preserve"> We will wr</w:t>
            </w:r>
            <w:r w:rsidR="00FE4B45">
              <w:rPr>
                <w:rFonts w:ascii="Comic Sans MS" w:hAnsi="Comic Sans MS"/>
              </w:rPr>
              <w:t xml:space="preserve">ite a script and add detail to our sentences.  We will learn the names of different </w:t>
            </w:r>
            <w:r w:rsidR="00FE4B45">
              <w:rPr>
                <w:rFonts w:ascii="Comic Sans MS" w:hAnsi="Comic Sans MS"/>
              </w:rPr>
              <w:lastRenderedPageBreak/>
              <w:t xml:space="preserve">countries around the world in French.  </w:t>
            </w:r>
          </w:p>
        </w:tc>
        <w:tc>
          <w:tcPr>
            <w:tcW w:w="4710" w:type="dxa"/>
            <w:gridSpan w:val="3"/>
          </w:tcPr>
          <w:p w:rsidR="00754ABE" w:rsidRPr="006C0F1C" w:rsidRDefault="00754ABE" w:rsidP="00FE4B45">
            <w:pPr>
              <w:rPr>
                <w:rFonts w:ascii="Comic Sans MS" w:hAnsi="Comic Sans MS"/>
              </w:rPr>
            </w:pPr>
            <w:r w:rsidRPr="00754ABE">
              <w:rPr>
                <w:rFonts w:ascii="Comic Sans MS" w:hAnsi="Comic Sans MS"/>
              </w:rPr>
              <w:lastRenderedPageBreak/>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r w:rsidR="00FE4B45">
              <w:rPr>
                <w:rFonts w:ascii="Comic Sans MS" w:hAnsi="Comic Sans MS"/>
              </w:rPr>
              <w:t xml:space="preserve"> In our catalogue we will write descriptions of the items in French.</w:t>
            </w:r>
          </w:p>
        </w:tc>
      </w:tr>
      <w:tr w:rsidR="000F23C6" w:rsidRPr="006C0F1C" w:rsidTr="00940DC2">
        <w:tc>
          <w:tcPr>
            <w:tcW w:w="2625" w:type="dxa"/>
          </w:tcPr>
          <w:p w:rsidR="000F23C6" w:rsidRPr="006C0F1C" w:rsidRDefault="000F23C6">
            <w:pPr>
              <w:rPr>
                <w:rFonts w:ascii="Comic Sans MS" w:hAnsi="Comic Sans MS"/>
              </w:rPr>
            </w:pPr>
            <w:r w:rsidRPr="006C0F1C">
              <w:rPr>
                <w:rFonts w:ascii="Comic Sans MS" w:hAnsi="Comic Sans MS"/>
              </w:rPr>
              <w:lastRenderedPageBreak/>
              <w:t>Music</w:t>
            </w:r>
          </w:p>
        </w:tc>
        <w:tc>
          <w:tcPr>
            <w:tcW w:w="3295" w:type="dxa"/>
            <w:gridSpan w:val="5"/>
          </w:tcPr>
          <w:p w:rsidR="000F23C6" w:rsidRPr="00A04843" w:rsidRDefault="000F23C6"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20"/>
                <w:szCs w:val="16"/>
                <w:lang w:eastAsia="en-GB"/>
              </w:rPr>
              <w:t xml:space="preserve"> Ukulele </w:t>
            </w:r>
          </w:p>
        </w:tc>
        <w:tc>
          <w:tcPr>
            <w:tcW w:w="3544" w:type="dxa"/>
            <w:gridSpan w:val="3"/>
          </w:tcPr>
          <w:p w:rsidR="000F23C6" w:rsidRPr="00A04843" w:rsidRDefault="000F23C6" w:rsidP="008B5B73">
            <w:pPr>
              <w:shd w:val="clear" w:color="auto" w:fill="FFFFFF"/>
              <w:rPr>
                <w:rFonts w:ascii="Comic Sans MS" w:eastAsia="Times New Roman" w:hAnsi="Comic Sans MS" w:cs="Arial"/>
                <w:sz w:val="16"/>
                <w:szCs w:val="16"/>
                <w:lang w:eastAsia="en-GB"/>
              </w:rPr>
            </w:pPr>
          </w:p>
        </w:tc>
        <w:tc>
          <w:tcPr>
            <w:tcW w:w="2328" w:type="dxa"/>
            <w:gridSpan w:val="2"/>
          </w:tcPr>
          <w:p w:rsidR="000F23C6" w:rsidRPr="00A04843" w:rsidRDefault="000F23C6" w:rsidP="008B5B73">
            <w:pPr>
              <w:shd w:val="clear" w:color="auto" w:fill="FFFFFF"/>
              <w:rPr>
                <w:rFonts w:ascii="Comic Sans MS" w:eastAsia="Times New Roman" w:hAnsi="Comic Sans MS" w:cs="Arial"/>
                <w:sz w:val="16"/>
                <w:szCs w:val="16"/>
                <w:lang w:eastAsia="en-GB"/>
              </w:rPr>
            </w:pPr>
          </w:p>
        </w:tc>
        <w:tc>
          <w:tcPr>
            <w:tcW w:w="2382" w:type="dxa"/>
          </w:tcPr>
          <w:p w:rsidR="000F23C6" w:rsidRPr="00A04843" w:rsidRDefault="000F23C6" w:rsidP="008B5B73">
            <w:pPr>
              <w:shd w:val="clear" w:color="auto" w:fill="FFFFFF"/>
              <w:rPr>
                <w:rFonts w:ascii="Comic Sans MS" w:eastAsia="Times New Roman" w:hAnsi="Comic Sans MS" w:cs="Arial"/>
                <w:sz w:val="16"/>
                <w:szCs w:val="16"/>
                <w:lang w:eastAsia="en-GB"/>
              </w:rPr>
            </w:pPr>
          </w:p>
        </w:tc>
      </w:tr>
      <w:tr w:rsidR="000F23C6" w:rsidRPr="006C0F1C" w:rsidTr="00940DC2">
        <w:trPr>
          <w:trHeight w:val="299"/>
        </w:trPr>
        <w:tc>
          <w:tcPr>
            <w:tcW w:w="2625" w:type="dxa"/>
          </w:tcPr>
          <w:p w:rsidR="000F23C6" w:rsidRPr="006C0F1C" w:rsidRDefault="000F23C6">
            <w:pPr>
              <w:rPr>
                <w:rFonts w:ascii="Comic Sans MS" w:hAnsi="Comic Sans MS"/>
              </w:rPr>
            </w:pPr>
          </w:p>
        </w:tc>
        <w:tc>
          <w:tcPr>
            <w:tcW w:w="3295" w:type="dxa"/>
            <w:gridSpan w:val="5"/>
          </w:tcPr>
          <w:p w:rsidR="000F23C6" w:rsidRPr="00105EEB" w:rsidRDefault="000F23C6" w:rsidP="000F23C6">
            <w:pPr>
              <w:ind w:left="360"/>
              <w:rPr>
                <w:rFonts w:ascii="Comic Sans MS" w:hAnsi="Comic Sans MS"/>
                <w:sz w:val="24"/>
              </w:rPr>
            </w:pPr>
            <w:r>
              <w:rPr>
                <w:rFonts w:ascii="Comic Sans MS" w:hAnsi="Comic Sans MS"/>
              </w:rPr>
              <w:t xml:space="preserve"> We will be learning some basic skills on the Ukulele.  We will be learning about written music and how to follow simple musical notations.</w:t>
            </w:r>
          </w:p>
        </w:tc>
        <w:tc>
          <w:tcPr>
            <w:tcW w:w="2693" w:type="dxa"/>
            <w:gridSpan w:val="2"/>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In this term we will begin to listen with attention to detail and recall sounds with increasing aural memory and continue learning the Ukulele.</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3179" w:type="dxa"/>
            <w:gridSpan w:val="3"/>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We will play and perform in solo and ensemble contexts, using their voices and playing musical instruments with increasing accuracy, fluency, control and expression.</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2382" w:type="dxa"/>
          </w:tcPr>
          <w:p w:rsidR="000F23C6" w:rsidRPr="000F23C6" w:rsidRDefault="000F23C6" w:rsidP="000F23C6">
            <w:pPr>
              <w:shd w:val="clear" w:color="auto" w:fill="FFFFFF"/>
              <w:spacing w:before="100" w:beforeAutospacing="1" w:after="100" w:afterAutospacing="1" w:line="300" w:lineRule="atLeast"/>
              <w:ind w:left="360"/>
              <w:jc w:val="center"/>
              <w:rPr>
                <w:rFonts w:ascii="Comic Sans MS" w:hAnsi="Comic Sans MS"/>
              </w:rPr>
            </w:pPr>
            <w:r w:rsidRPr="000F23C6">
              <w:rPr>
                <w:rFonts w:ascii="Comic Sans MS" w:eastAsia="Times New Roman" w:hAnsi="Comic Sans MS" w:cs="Arial"/>
                <w:szCs w:val="30"/>
                <w:lang w:eastAsia="en-GB"/>
              </w:rPr>
              <w:t xml:space="preserve">In the Summer term we will develop an understanding of the history of music. We will continue learning the Ukulele.  </w:t>
            </w:r>
          </w:p>
        </w:tc>
      </w:tr>
      <w:tr w:rsidR="00E77820" w:rsidRPr="006C0F1C" w:rsidTr="00940DC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11"/>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940DC2">
        <w:trPr>
          <w:trHeight w:val="167"/>
        </w:trPr>
        <w:tc>
          <w:tcPr>
            <w:tcW w:w="2625" w:type="dxa"/>
            <w:vMerge/>
          </w:tcPr>
          <w:p w:rsidR="00E77820" w:rsidRPr="006C0F1C" w:rsidRDefault="00E77820">
            <w:pPr>
              <w:rPr>
                <w:rFonts w:ascii="Comic Sans MS" w:hAnsi="Comic Sans MS"/>
              </w:rPr>
            </w:pPr>
          </w:p>
        </w:tc>
        <w:tc>
          <w:tcPr>
            <w:tcW w:w="3182" w:type="dxa"/>
            <w:gridSpan w:val="4"/>
          </w:tcPr>
          <w:p w:rsidR="00E77820" w:rsidRPr="006C0F1C" w:rsidRDefault="000F23C6">
            <w:pPr>
              <w:rPr>
                <w:rFonts w:ascii="Comic Sans MS" w:hAnsi="Comic Sans MS"/>
              </w:rPr>
            </w:pPr>
            <w:r>
              <w:rPr>
                <w:rFonts w:ascii="Comic Sans MS" w:hAnsi="Comic Sans MS"/>
              </w:rPr>
              <w:t>Tennis</w:t>
            </w:r>
          </w:p>
        </w:tc>
        <w:tc>
          <w:tcPr>
            <w:tcW w:w="3657" w:type="dxa"/>
            <w:gridSpan w:val="4"/>
          </w:tcPr>
          <w:p w:rsidR="00E77820" w:rsidRPr="006C0F1C" w:rsidRDefault="00CF56DD">
            <w:pPr>
              <w:rPr>
                <w:rFonts w:ascii="Comic Sans MS" w:hAnsi="Comic Sans MS"/>
              </w:rPr>
            </w:pPr>
            <w:r>
              <w:rPr>
                <w:rFonts w:ascii="Comic Sans MS" w:hAnsi="Comic Sans MS"/>
              </w:rPr>
              <w:t>Tag Rugby</w:t>
            </w:r>
          </w:p>
        </w:tc>
        <w:tc>
          <w:tcPr>
            <w:tcW w:w="2328" w:type="dxa"/>
            <w:gridSpan w:val="2"/>
          </w:tcPr>
          <w:p w:rsidR="00E77820" w:rsidRPr="006C0F1C" w:rsidRDefault="00CF56DD">
            <w:pPr>
              <w:rPr>
                <w:rFonts w:ascii="Comic Sans MS" w:hAnsi="Comic Sans MS"/>
              </w:rPr>
            </w:pPr>
            <w:r>
              <w:rPr>
                <w:rFonts w:ascii="Comic Sans MS" w:hAnsi="Comic Sans MS"/>
              </w:rPr>
              <w:t>Rounders/ Cricket</w:t>
            </w:r>
          </w:p>
        </w:tc>
        <w:tc>
          <w:tcPr>
            <w:tcW w:w="2382" w:type="dxa"/>
          </w:tcPr>
          <w:p w:rsidR="00E77820" w:rsidRPr="006C0F1C" w:rsidRDefault="00E77820">
            <w:pPr>
              <w:rPr>
                <w:rFonts w:ascii="Comic Sans MS" w:hAnsi="Comic Sans MS"/>
              </w:rPr>
            </w:pPr>
            <w:r>
              <w:rPr>
                <w:rFonts w:ascii="Comic Sans MS" w:hAnsi="Comic Sans MS"/>
              </w:rPr>
              <w:t>Athletics</w:t>
            </w:r>
          </w:p>
        </w:tc>
      </w:tr>
      <w:tr w:rsidR="006352F6" w:rsidRPr="006C0F1C" w:rsidTr="00940DC2">
        <w:tc>
          <w:tcPr>
            <w:tcW w:w="2625" w:type="dxa"/>
          </w:tcPr>
          <w:p w:rsidR="00E77820" w:rsidRPr="006C0F1C" w:rsidRDefault="00E77820">
            <w:pPr>
              <w:rPr>
                <w:rFonts w:ascii="Comic Sans MS" w:hAnsi="Comic Sans MS"/>
              </w:rPr>
            </w:pPr>
          </w:p>
        </w:tc>
        <w:tc>
          <w:tcPr>
            <w:tcW w:w="3182" w:type="dxa"/>
            <w:gridSpan w:val="4"/>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657" w:type="dxa"/>
            <w:gridSpan w:val="4"/>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2328"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382"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940DC2">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tcPr>
          <w:p w:rsidR="00D10C6B" w:rsidRPr="006C0F1C" w:rsidRDefault="00BE0CF7">
            <w:pPr>
              <w:rPr>
                <w:rFonts w:ascii="Comic Sans MS" w:hAnsi="Comic Sans MS"/>
              </w:rPr>
            </w:pPr>
            <w:r>
              <w:rPr>
                <w:rFonts w:ascii="Comic Sans MS" w:hAnsi="Comic Sans MS"/>
              </w:rPr>
              <w:t>New beginnings</w:t>
            </w:r>
          </w:p>
        </w:tc>
        <w:tc>
          <w:tcPr>
            <w:tcW w:w="1506" w:type="dxa"/>
            <w:gridSpan w:val="3"/>
          </w:tcPr>
          <w:p w:rsidR="00D10C6B" w:rsidRPr="006C0F1C" w:rsidRDefault="00BE0CF7">
            <w:pPr>
              <w:rPr>
                <w:rFonts w:ascii="Comic Sans MS" w:hAnsi="Comic Sans MS"/>
              </w:rPr>
            </w:pPr>
            <w:r>
              <w:rPr>
                <w:rFonts w:ascii="Comic Sans MS" w:hAnsi="Comic Sans MS"/>
              </w:rPr>
              <w:t>Getting on and falling out</w:t>
            </w:r>
          </w:p>
        </w:tc>
        <w:tc>
          <w:tcPr>
            <w:tcW w:w="2022" w:type="dxa"/>
            <w:gridSpan w:val="2"/>
          </w:tcPr>
          <w:p w:rsidR="00D10C6B" w:rsidRPr="006C0F1C" w:rsidRDefault="00BE0CF7">
            <w:pPr>
              <w:rPr>
                <w:rFonts w:ascii="Comic Sans MS" w:hAnsi="Comic Sans MS"/>
              </w:rPr>
            </w:pPr>
            <w:r>
              <w:rPr>
                <w:rFonts w:ascii="Comic Sans MS" w:hAnsi="Comic Sans MS"/>
              </w:rPr>
              <w:t>Say no to bullying</w:t>
            </w:r>
          </w:p>
        </w:tc>
        <w:tc>
          <w:tcPr>
            <w:tcW w:w="1635" w:type="dxa"/>
            <w:gridSpan w:val="2"/>
          </w:tcPr>
          <w:p w:rsidR="00D10C6B" w:rsidRPr="006C0F1C" w:rsidRDefault="00BE0CF7">
            <w:pPr>
              <w:rPr>
                <w:rFonts w:ascii="Comic Sans MS" w:hAnsi="Comic Sans MS"/>
              </w:rPr>
            </w:pPr>
            <w:r>
              <w:rPr>
                <w:rFonts w:ascii="Comic Sans MS" w:hAnsi="Comic Sans MS"/>
              </w:rPr>
              <w:t>Going for goals</w:t>
            </w:r>
          </w:p>
        </w:tc>
        <w:tc>
          <w:tcPr>
            <w:tcW w:w="2328" w:type="dxa"/>
            <w:gridSpan w:val="2"/>
          </w:tcPr>
          <w:p w:rsidR="00D10C6B" w:rsidRPr="006C0F1C" w:rsidRDefault="00BE0CF7">
            <w:pPr>
              <w:rPr>
                <w:rFonts w:ascii="Comic Sans MS" w:hAnsi="Comic Sans MS"/>
              </w:rPr>
            </w:pPr>
            <w:r>
              <w:rPr>
                <w:rFonts w:ascii="Comic Sans MS" w:hAnsi="Comic Sans MS"/>
              </w:rPr>
              <w:t>Good to be me</w:t>
            </w:r>
          </w:p>
        </w:tc>
        <w:tc>
          <w:tcPr>
            <w:tcW w:w="2382" w:type="dxa"/>
          </w:tcPr>
          <w:p w:rsidR="00D10C6B" w:rsidRPr="006C0F1C" w:rsidRDefault="00BE0CF7" w:rsidP="00BE0CF7">
            <w:pPr>
              <w:rPr>
                <w:rFonts w:ascii="Comic Sans MS" w:hAnsi="Comic Sans MS"/>
              </w:rPr>
            </w:pPr>
            <w:r>
              <w:rPr>
                <w:rFonts w:ascii="Comic Sans MS" w:hAnsi="Comic Sans MS"/>
              </w:rPr>
              <w:t>Relationships and changes</w:t>
            </w:r>
          </w:p>
        </w:tc>
      </w:tr>
      <w:tr w:rsidR="00BE0CF7" w:rsidRPr="006C0F1C" w:rsidTr="00940DC2">
        <w:tc>
          <w:tcPr>
            <w:tcW w:w="2625" w:type="dxa"/>
          </w:tcPr>
          <w:p w:rsidR="00BE0CF7" w:rsidRPr="006C0F1C" w:rsidRDefault="00BE0CF7">
            <w:pPr>
              <w:rPr>
                <w:rFonts w:ascii="Comic Sans MS" w:hAnsi="Comic Sans MS"/>
              </w:rPr>
            </w:pPr>
          </w:p>
        </w:tc>
        <w:tc>
          <w:tcPr>
            <w:tcW w:w="1676" w:type="dxa"/>
          </w:tcPr>
          <w:p w:rsidR="00BE0CF7" w:rsidRPr="00F75B27" w:rsidRDefault="00BE0CF7" w:rsidP="00F75B27">
            <w:pPr>
              <w:rPr>
                <w:rFonts w:ascii="Comic Sans MS" w:hAnsi="Comic Sans MS"/>
                <w:sz w:val="20"/>
                <w:szCs w:val="20"/>
              </w:rPr>
            </w:pPr>
            <w:r>
              <w:rPr>
                <w:rFonts w:ascii="Comic Sans MS" w:hAnsi="Comic Sans MS"/>
                <w:sz w:val="20"/>
                <w:szCs w:val="20"/>
              </w:rPr>
              <w:t>The class will be learning to see themselves as valued individuals within a community.  We will consider how it feels to start something new, and how to deal with difficulties encountered in new challenges.</w:t>
            </w:r>
          </w:p>
        </w:tc>
        <w:tc>
          <w:tcPr>
            <w:tcW w:w="1506" w:type="dxa"/>
            <w:gridSpan w:val="3"/>
          </w:tcPr>
          <w:p w:rsidR="00BE0CF7" w:rsidRPr="00F75B27" w:rsidRDefault="00591D5D" w:rsidP="00F75B27">
            <w:pPr>
              <w:rPr>
                <w:rFonts w:ascii="Comic Sans MS" w:hAnsi="Comic Sans MS"/>
                <w:sz w:val="20"/>
                <w:szCs w:val="20"/>
              </w:rPr>
            </w:pPr>
            <w:r>
              <w:rPr>
                <w:rFonts w:ascii="Comic Sans MS" w:hAnsi="Comic Sans MS"/>
                <w:sz w:val="20"/>
                <w:szCs w:val="20"/>
              </w:rPr>
              <w:t xml:space="preserve">We will focus on the value of diversity and cooperation in building a positive classroom ethos.  We will approach common friendship problems and explore solutions to them.  </w:t>
            </w:r>
          </w:p>
        </w:tc>
        <w:tc>
          <w:tcPr>
            <w:tcW w:w="2022"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the difference between ‘direct’ and ‘indirect’ bullying, and how to recognise bullying.  We will consider the different ways in which people can have power over others and how to encourage people who use bullying behaviours to make other choices. </w:t>
            </w:r>
          </w:p>
        </w:tc>
        <w:tc>
          <w:tcPr>
            <w:tcW w:w="1635"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the attributes of effective learners and try top develop these skills.  We will discuss setting realistic goals and challenges and make plans by breaking down our personal challenge into small manageable goals. </w:t>
            </w:r>
          </w:p>
        </w:tc>
        <w:tc>
          <w:tcPr>
            <w:tcW w:w="2328"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how to accept ourselves for who we are, the difference between being proud and boasting and the effects of boasting.  </w:t>
            </w:r>
            <w:r w:rsidR="00F72D64">
              <w:rPr>
                <w:rFonts w:ascii="Comic Sans MS" w:hAnsi="Comic Sans MS"/>
                <w:sz w:val="20"/>
                <w:szCs w:val="20"/>
              </w:rPr>
              <w:t xml:space="preserve">We will learn about how the feeling part of our brain works and how it is sometimes overwhelming and influences our decisions.  </w:t>
            </w:r>
          </w:p>
        </w:tc>
        <w:tc>
          <w:tcPr>
            <w:tcW w:w="2382" w:type="dxa"/>
          </w:tcPr>
          <w:p w:rsidR="00BE0CF7" w:rsidRPr="00F75B27" w:rsidRDefault="00F72D64" w:rsidP="00F75B27">
            <w:pPr>
              <w:rPr>
                <w:rFonts w:ascii="Comic Sans MS" w:hAnsi="Comic Sans MS"/>
                <w:sz w:val="20"/>
                <w:szCs w:val="20"/>
              </w:rPr>
            </w:pPr>
            <w:r>
              <w:rPr>
                <w:rFonts w:ascii="Comic Sans MS" w:hAnsi="Comic Sans MS"/>
                <w:sz w:val="20"/>
                <w:szCs w:val="20"/>
              </w:rPr>
              <w:t>In this unit we will consider how other people see us and how this sometimes might lead to feelings of embarrassment.  We will try to develop strategies to help us deal with feelings of embarrassment.  We will also learn about how we might feel when a change takes you away from familiar people and places.</w:t>
            </w:r>
          </w:p>
        </w:tc>
      </w:tr>
      <w:tr w:rsidR="00940DC2" w:rsidRPr="006C0F1C" w:rsidTr="00940DC2">
        <w:tc>
          <w:tcPr>
            <w:tcW w:w="2625" w:type="dxa"/>
          </w:tcPr>
          <w:p w:rsidR="00940DC2" w:rsidRPr="006C0F1C" w:rsidRDefault="00940DC2">
            <w:pPr>
              <w:rPr>
                <w:rFonts w:ascii="Comic Sans MS" w:hAnsi="Comic Sans MS"/>
              </w:rPr>
            </w:pPr>
            <w:r w:rsidRPr="006C0F1C">
              <w:rPr>
                <w:rFonts w:ascii="Comic Sans MS" w:hAnsi="Comic Sans MS"/>
              </w:rPr>
              <w:t>RE</w:t>
            </w:r>
          </w:p>
        </w:tc>
        <w:tc>
          <w:tcPr>
            <w:tcW w:w="3182" w:type="dxa"/>
            <w:gridSpan w:val="4"/>
          </w:tcPr>
          <w:p w:rsidR="00940DC2" w:rsidRPr="006C0F1C" w:rsidRDefault="00940DC2" w:rsidP="003B3974">
            <w:pPr>
              <w:rPr>
                <w:rFonts w:ascii="Comic Sans MS" w:hAnsi="Comic Sans MS"/>
              </w:rPr>
            </w:pPr>
            <w:r>
              <w:rPr>
                <w:rFonts w:ascii="Comic Sans MS" w:hAnsi="Comic Sans MS"/>
              </w:rPr>
              <w:t>Christian community.</w:t>
            </w:r>
          </w:p>
        </w:tc>
        <w:tc>
          <w:tcPr>
            <w:tcW w:w="2022" w:type="dxa"/>
            <w:gridSpan w:val="2"/>
          </w:tcPr>
          <w:p w:rsidR="00940DC2" w:rsidRPr="00151D65" w:rsidRDefault="00940DC2" w:rsidP="00375F0D">
            <w:pPr>
              <w:rPr>
                <w:rFonts w:ascii="Comic Sans MS" w:hAnsi="Comic Sans MS"/>
              </w:rPr>
            </w:pPr>
            <w:r>
              <w:rPr>
                <w:rFonts w:ascii="Comic Sans MS" w:hAnsi="Comic Sans MS"/>
              </w:rPr>
              <w:t xml:space="preserve">World religions – Hinduism </w:t>
            </w:r>
          </w:p>
        </w:tc>
        <w:tc>
          <w:tcPr>
            <w:tcW w:w="1635" w:type="dxa"/>
            <w:gridSpan w:val="2"/>
          </w:tcPr>
          <w:p w:rsidR="00940DC2" w:rsidRPr="00EF02FA" w:rsidRDefault="00940DC2" w:rsidP="00151D65">
            <w:pPr>
              <w:rPr>
                <w:rFonts w:ascii="Comic Sans MS" w:hAnsi="Comic Sans MS"/>
                <w:sz w:val="20"/>
              </w:rPr>
            </w:pPr>
            <w:r>
              <w:rPr>
                <w:rFonts w:ascii="Comic Sans MS" w:hAnsi="Comic Sans MS"/>
              </w:rPr>
              <w:t>Salvation and Resurrection.</w:t>
            </w:r>
          </w:p>
        </w:tc>
        <w:tc>
          <w:tcPr>
            <w:tcW w:w="2328" w:type="dxa"/>
            <w:gridSpan w:val="2"/>
          </w:tcPr>
          <w:p w:rsidR="00940DC2" w:rsidRPr="006C0F1C" w:rsidRDefault="00940DC2" w:rsidP="00151D65">
            <w:pPr>
              <w:rPr>
                <w:rFonts w:ascii="Comic Sans MS" w:hAnsi="Comic Sans MS"/>
              </w:rPr>
            </w:pPr>
            <w:r>
              <w:rPr>
                <w:rFonts w:ascii="Comic Sans MS" w:hAnsi="Comic Sans MS"/>
              </w:rPr>
              <w:t>Discipleship and the Holy Spirit.</w:t>
            </w:r>
          </w:p>
        </w:tc>
        <w:tc>
          <w:tcPr>
            <w:tcW w:w="2382" w:type="dxa"/>
          </w:tcPr>
          <w:p w:rsidR="00940DC2" w:rsidRPr="006C0F1C" w:rsidRDefault="00940DC2">
            <w:pPr>
              <w:rPr>
                <w:rFonts w:ascii="Comic Sans MS" w:hAnsi="Comic Sans MS"/>
              </w:rPr>
            </w:pPr>
            <w:r>
              <w:rPr>
                <w:rFonts w:ascii="Comic Sans MS" w:hAnsi="Comic Sans MS"/>
              </w:rPr>
              <w:t>Creation.</w:t>
            </w:r>
          </w:p>
        </w:tc>
      </w:tr>
      <w:tr w:rsidR="00940DC2" w:rsidRPr="006C0F1C" w:rsidTr="00B9418D">
        <w:tc>
          <w:tcPr>
            <w:tcW w:w="2625" w:type="dxa"/>
          </w:tcPr>
          <w:p w:rsidR="00940DC2" w:rsidRPr="006C0F1C" w:rsidRDefault="00940DC2">
            <w:pPr>
              <w:rPr>
                <w:rFonts w:ascii="Comic Sans MS" w:hAnsi="Comic Sans MS"/>
              </w:rPr>
            </w:pPr>
          </w:p>
        </w:tc>
        <w:tc>
          <w:tcPr>
            <w:tcW w:w="3182" w:type="dxa"/>
            <w:gridSpan w:val="4"/>
          </w:tcPr>
          <w:p w:rsidR="00940DC2" w:rsidRPr="0042766E" w:rsidRDefault="00940DC2" w:rsidP="003B3974">
            <w:pPr>
              <w:rPr>
                <w:rFonts w:ascii="Comic Sans MS" w:hAnsi="Comic Sans MS"/>
              </w:rPr>
            </w:pPr>
            <w:r>
              <w:rPr>
                <w:rFonts w:ascii="Comic Sans MS" w:hAnsi="Comic Sans MS"/>
              </w:rPr>
              <w:t xml:space="preserve">We will be investigating the </w:t>
            </w:r>
            <w:r w:rsidRPr="0042766E">
              <w:rPr>
                <w:rFonts w:ascii="Comic Sans MS" w:hAnsi="Comic Sans MS"/>
              </w:rPr>
              <w:t>Christian community and its impact on the world</w:t>
            </w:r>
            <w:r>
              <w:rPr>
                <w:rFonts w:ascii="Comic Sans MS" w:hAnsi="Comic Sans MS"/>
              </w:rPr>
              <w:t xml:space="preserve"> and how</w:t>
            </w:r>
            <w:r w:rsidRPr="0042766E">
              <w:rPr>
                <w:rFonts w:ascii="Comic Sans MS" w:hAnsi="Comic Sans MS"/>
              </w:rPr>
              <w:t xml:space="preserve"> the Incarnation </w:t>
            </w:r>
            <w:r>
              <w:rPr>
                <w:rFonts w:ascii="Comic Sans MS" w:hAnsi="Comic Sans MS"/>
              </w:rPr>
              <w:t>is represented in art. We will also investigate C</w:t>
            </w:r>
            <w:r w:rsidRPr="0042766E">
              <w:rPr>
                <w:rFonts w:ascii="Comic Sans MS" w:hAnsi="Comic Sans MS"/>
              </w:rPr>
              <w:t>hristmas traditions in different global communities</w:t>
            </w:r>
            <w:r>
              <w:rPr>
                <w:rFonts w:ascii="Comic Sans MS" w:hAnsi="Comic Sans MS"/>
              </w:rPr>
              <w:t>.</w:t>
            </w:r>
          </w:p>
        </w:tc>
        <w:tc>
          <w:tcPr>
            <w:tcW w:w="2022" w:type="dxa"/>
            <w:gridSpan w:val="2"/>
          </w:tcPr>
          <w:p w:rsidR="00940DC2" w:rsidRPr="006C0F1C" w:rsidRDefault="00940DC2" w:rsidP="00151D65">
            <w:pPr>
              <w:rPr>
                <w:rFonts w:ascii="Comic Sans MS" w:hAnsi="Comic Sans MS"/>
              </w:rPr>
            </w:pPr>
            <w:r>
              <w:rPr>
                <w:rFonts w:ascii="Comic Sans MS" w:hAnsi="Comic Sans MS"/>
              </w:rPr>
              <w:t xml:space="preserve">We will be learning about the beliefs of Hindus around the world including learning about their holy book, celebrations and </w:t>
            </w:r>
            <w:r>
              <w:rPr>
                <w:rFonts w:ascii="Comic Sans MS" w:hAnsi="Comic Sans MS"/>
              </w:rPr>
              <w:lastRenderedPageBreak/>
              <w:t xml:space="preserve">festivals, food and culture.  </w:t>
            </w:r>
            <w:bookmarkStart w:id="0" w:name="_GoBack"/>
            <w:bookmarkEnd w:id="0"/>
          </w:p>
        </w:tc>
        <w:tc>
          <w:tcPr>
            <w:tcW w:w="1635" w:type="dxa"/>
            <w:gridSpan w:val="2"/>
          </w:tcPr>
          <w:p w:rsidR="00940DC2" w:rsidRPr="006C0F1C" w:rsidRDefault="00940DC2" w:rsidP="00940DC2">
            <w:pPr>
              <w:rPr>
                <w:rFonts w:ascii="Comic Sans MS" w:hAnsi="Comic Sans MS"/>
              </w:rPr>
            </w:pPr>
            <w:r>
              <w:rPr>
                <w:rFonts w:ascii="Comic Sans MS" w:hAnsi="Comic Sans MS"/>
              </w:rPr>
              <w:lastRenderedPageBreak/>
              <w:t xml:space="preserve">We will be finding out about the symbols of salvation in art and in churches. </w:t>
            </w:r>
          </w:p>
        </w:tc>
        <w:tc>
          <w:tcPr>
            <w:tcW w:w="2328" w:type="dxa"/>
            <w:gridSpan w:val="2"/>
          </w:tcPr>
          <w:p w:rsidR="00940DC2" w:rsidRPr="006C0F1C" w:rsidRDefault="00940DC2">
            <w:pPr>
              <w:rPr>
                <w:rFonts w:ascii="Comic Sans MS" w:hAnsi="Comic Sans MS"/>
              </w:rPr>
            </w:pPr>
            <w:r>
              <w:rPr>
                <w:rFonts w:ascii="Comic Sans MS" w:hAnsi="Comic Sans MS"/>
              </w:rPr>
              <w:t xml:space="preserve">In the Summer term we will be learning about how important the New Covenant is to Christians and how the ‘Sermon on the Mount’ helps Christians to follow Jesus.  We will also </w:t>
            </w:r>
            <w:r>
              <w:rPr>
                <w:rFonts w:ascii="Comic Sans MS" w:hAnsi="Comic Sans MS"/>
              </w:rPr>
              <w:lastRenderedPageBreak/>
              <w:t>learn about what Christians believe about the Holy Spirit.</w:t>
            </w:r>
          </w:p>
        </w:tc>
        <w:tc>
          <w:tcPr>
            <w:tcW w:w="2382" w:type="dxa"/>
          </w:tcPr>
          <w:p w:rsidR="00940DC2" w:rsidRPr="006C0F1C" w:rsidRDefault="00940DC2">
            <w:pPr>
              <w:rPr>
                <w:rFonts w:ascii="Comic Sans MS" w:hAnsi="Comic Sans MS"/>
              </w:rPr>
            </w:pPr>
            <w:r>
              <w:rPr>
                <w:rFonts w:ascii="Comic Sans MS" w:hAnsi="Comic Sans MS"/>
              </w:rPr>
              <w:lastRenderedPageBreak/>
              <w:t xml:space="preserve">We will learn about how Christians share and sustain the World’s resources and whether science disproves the creation story from Genesis.  </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FD" w:rsidRDefault="007C10FD" w:rsidP="00396D4B">
      <w:pPr>
        <w:spacing w:after="0" w:line="240" w:lineRule="auto"/>
      </w:pPr>
      <w:r>
        <w:separator/>
      </w:r>
    </w:p>
  </w:endnote>
  <w:endnote w:type="continuationSeparator" w:id="0">
    <w:p w:rsidR="007C10FD" w:rsidRDefault="007C10FD"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FD" w:rsidRDefault="007C10FD" w:rsidP="00396D4B">
      <w:pPr>
        <w:spacing w:after="0" w:line="240" w:lineRule="auto"/>
      </w:pPr>
      <w:r>
        <w:separator/>
      </w:r>
    </w:p>
  </w:footnote>
  <w:footnote w:type="continuationSeparator" w:id="0">
    <w:p w:rsidR="007C10FD" w:rsidRDefault="007C10FD"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6"/>
  </w:num>
  <w:num w:numId="5">
    <w:abstractNumId w:val="7"/>
  </w:num>
  <w:num w:numId="6">
    <w:abstractNumId w:val="6"/>
  </w:num>
  <w:num w:numId="7">
    <w:abstractNumId w:val="14"/>
  </w:num>
  <w:num w:numId="8">
    <w:abstractNumId w:val="20"/>
  </w:num>
  <w:num w:numId="9">
    <w:abstractNumId w:val="17"/>
  </w:num>
  <w:num w:numId="10">
    <w:abstractNumId w:val="4"/>
  </w:num>
  <w:num w:numId="11">
    <w:abstractNumId w:val="15"/>
  </w:num>
  <w:num w:numId="12">
    <w:abstractNumId w:val="12"/>
  </w:num>
  <w:num w:numId="13">
    <w:abstractNumId w:val="1"/>
  </w:num>
  <w:num w:numId="14">
    <w:abstractNumId w:val="11"/>
  </w:num>
  <w:num w:numId="15">
    <w:abstractNumId w:val="9"/>
  </w:num>
  <w:num w:numId="16">
    <w:abstractNumId w:val="9"/>
  </w:num>
  <w:num w:numId="17">
    <w:abstractNumId w:val="18"/>
  </w:num>
  <w:num w:numId="18">
    <w:abstractNumId w:val="19"/>
  </w:num>
  <w:num w:numId="19">
    <w:abstractNumId w:val="5"/>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C29BF"/>
    <w:rsid w:val="000C6D90"/>
    <w:rsid w:val="000F23C6"/>
    <w:rsid w:val="00105EEB"/>
    <w:rsid w:val="00151D65"/>
    <w:rsid w:val="001A0410"/>
    <w:rsid w:val="00255A24"/>
    <w:rsid w:val="0026156C"/>
    <w:rsid w:val="0026639C"/>
    <w:rsid w:val="00282596"/>
    <w:rsid w:val="002916EC"/>
    <w:rsid w:val="002A7201"/>
    <w:rsid w:val="003322AF"/>
    <w:rsid w:val="0035035B"/>
    <w:rsid w:val="00375F0D"/>
    <w:rsid w:val="00392DB5"/>
    <w:rsid w:val="00396D4B"/>
    <w:rsid w:val="003B2D8E"/>
    <w:rsid w:val="003B32E6"/>
    <w:rsid w:val="003B3974"/>
    <w:rsid w:val="00407A88"/>
    <w:rsid w:val="004115B4"/>
    <w:rsid w:val="0042766E"/>
    <w:rsid w:val="00440056"/>
    <w:rsid w:val="004A566E"/>
    <w:rsid w:val="004C430E"/>
    <w:rsid w:val="004D3866"/>
    <w:rsid w:val="004D7B39"/>
    <w:rsid w:val="004E4D94"/>
    <w:rsid w:val="004F0E3A"/>
    <w:rsid w:val="004F5D96"/>
    <w:rsid w:val="00573608"/>
    <w:rsid w:val="00581B25"/>
    <w:rsid w:val="00591D5D"/>
    <w:rsid w:val="005F0DC2"/>
    <w:rsid w:val="00611683"/>
    <w:rsid w:val="00622D9E"/>
    <w:rsid w:val="0063425F"/>
    <w:rsid w:val="006352F6"/>
    <w:rsid w:val="00643494"/>
    <w:rsid w:val="00673F85"/>
    <w:rsid w:val="006C0F1C"/>
    <w:rsid w:val="007011A6"/>
    <w:rsid w:val="00704BCF"/>
    <w:rsid w:val="007077C9"/>
    <w:rsid w:val="007326E2"/>
    <w:rsid w:val="007409C6"/>
    <w:rsid w:val="00741347"/>
    <w:rsid w:val="00754ABE"/>
    <w:rsid w:val="00785569"/>
    <w:rsid w:val="007C10FD"/>
    <w:rsid w:val="007C5344"/>
    <w:rsid w:val="007D1E94"/>
    <w:rsid w:val="008103B5"/>
    <w:rsid w:val="008178E1"/>
    <w:rsid w:val="00820A16"/>
    <w:rsid w:val="00824EC8"/>
    <w:rsid w:val="008B5B73"/>
    <w:rsid w:val="008F7A97"/>
    <w:rsid w:val="00924AC4"/>
    <w:rsid w:val="00940DC2"/>
    <w:rsid w:val="00973165"/>
    <w:rsid w:val="00977388"/>
    <w:rsid w:val="00990282"/>
    <w:rsid w:val="009B5C43"/>
    <w:rsid w:val="00A04843"/>
    <w:rsid w:val="00B037DF"/>
    <w:rsid w:val="00B22727"/>
    <w:rsid w:val="00B670CA"/>
    <w:rsid w:val="00B95A98"/>
    <w:rsid w:val="00BD751F"/>
    <w:rsid w:val="00BE0CF7"/>
    <w:rsid w:val="00C23868"/>
    <w:rsid w:val="00C87778"/>
    <w:rsid w:val="00CA230D"/>
    <w:rsid w:val="00CF56DD"/>
    <w:rsid w:val="00D10C6B"/>
    <w:rsid w:val="00D3620B"/>
    <w:rsid w:val="00D72C83"/>
    <w:rsid w:val="00DD2D0E"/>
    <w:rsid w:val="00DE190C"/>
    <w:rsid w:val="00E24294"/>
    <w:rsid w:val="00E43B3B"/>
    <w:rsid w:val="00E63B7D"/>
    <w:rsid w:val="00E711B7"/>
    <w:rsid w:val="00E77820"/>
    <w:rsid w:val="00E81818"/>
    <w:rsid w:val="00E83B26"/>
    <w:rsid w:val="00E971A1"/>
    <w:rsid w:val="00EC4295"/>
    <w:rsid w:val="00EF02FA"/>
    <w:rsid w:val="00EF33A4"/>
    <w:rsid w:val="00F3693F"/>
    <w:rsid w:val="00F56160"/>
    <w:rsid w:val="00F70B12"/>
    <w:rsid w:val="00F72D64"/>
    <w:rsid w:val="00F75B27"/>
    <w:rsid w:val="00F9387B"/>
    <w:rsid w:val="00F951C2"/>
    <w:rsid w:val="00FD2220"/>
    <w:rsid w:val="00FD6597"/>
    <w:rsid w:val="00F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384B"/>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F1B6-A49E-4888-A98E-F1488426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3</cp:revision>
  <cp:lastPrinted>2017-07-18T14:29:00Z</cp:lastPrinted>
  <dcterms:created xsi:type="dcterms:W3CDTF">2019-09-01T15:10:00Z</dcterms:created>
  <dcterms:modified xsi:type="dcterms:W3CDTF">2019-10-10T18:42:00Z</dcterms:modified>
</cp:coreProperties>
</file>